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8C0A51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 w14:paraId="68378618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390FF2ED" w14:textId="77777777" w:rsidR="00BC7779" w:rsidRDefault="00B271D5" w:rsidP="00BC77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внесении изменения в постановление </w:t>
            </w:r>
            <w:proofErr w:type="gramStart"/>
            <w:r w:rsidR="00BC7779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="00BC77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  <w:p w14:paraId="4E748C4F" w14:textId="33E73428" w:rsidR="009B201E" w:rsidRPr="0080227D" w:rsidRDefault="00B271D5" w:rsidP="00BC77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от 29.07.2022 № 29-пм</w:t>
            </w:r>
          </w:p>
        </w:tc>
      </w:tr>
    </w:tbl>
    <w:p w14:paraId="352026ED" w14:textId="77777777"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14:paraId="2D8234A1" w14:textId="77777777"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729D8DB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B7137A1" w14:textId="282462BD" w:rsidR="00413854" w:rsidRDefault="00EC55A9" w:rsidP="00EC55A9">
      <w:pPr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 соответствии со статьей 134 Трудового кодекса Российской Федерации, п</w:t>
      </w:r>
      <w:r w:rsidRPr="00EC55A9">
        <w:rPr>
          <w:rFonts w:ascii="Times New Roman" w:hAnsi="Times New Roman"/>
          <w:sz w:val="24"/>
          <w:szCs w:val="24"/>
        </w:rPr>
        <w:t>остановление</w:t>
      </w:r>
      <w:r>
        <w:rPr>
          <w:rFonts w:ascii="Times New Roman" w:hAnsi="Times New Roman"/>
          <w:sz w:val="24"/>
          <w:szCs w:val="24"/>
        </w:rPr>
        <w:t>м</w:t>
      </w:r>
      <w:r w:rsidRPr="00EC55A9">
        <w:rPr>
          <w:rFonts w:ascii="Times New Roman" w:hAnsi="Times New Roman"/>
          <w:sz w:val="24"/>
          <w:szCs w:val="24"/>
        </w:rPr>
        <w:t xml:space="preserve"> Администрации Томской области от 13.09.2024 </w:t>
      </w:r>
      <w:r>
        <w:rPr>
          <w:rFonts w:ascii="Times New Roman" w:hAnsi="Times New Roman"/>
          <w:sz w:val="24"/>
          <w:szCs w:val="24"/>
        </w:rPr>
        <w:t>№ 391а «</w:t>
      </w:r>
      <w:r w:rsidRPr="00EC55A9">
        <w:rPr>
          <w:rFonts w:ascii="Times New Roman" w:hAnsi="Times New Roman"/>
          <w:sz w:val="24"/>
          <w:szCs w:val="24"/>
        </w:rPr>
        <w:t xml:space="preserve">Об увеличении фонда оплаты труда работников, на которых не распространяется действие указов Президента Российской Федерации от 07.05.2012 </w:t>
      </w:r>
      <w:r>
        <w:rPr>
          <w:rFonts w:ascii="Times New Roman" w:hAnsi="Times New Roman"/>
          <w:sz w:val="24"/>
          <w:szCs w:val="24"/>
        </w:rPr>
        <w:t>№</w:t>
      </w:r>
      <w:r w:rsidRPr="00EC55A9">
        <w:rPr>
          <w:rFonts w:ascii="Times New Roman" w:hAnsi="Times New Roman"/>
          <w:sz w:val="24"/>
          <w:szCs w:val="24"/>
        </w:rPr>
        <w:t xml:space="preserve"> 597, от 01.06.2012 </w:t>
      </w:r>
      <w:r>
        <w:rPr>
          <w:rFonts w:ascii="Times New Roman" w:hAnsi="Times New Roman"/>
          <w:sz w:val="24"/>
          <w:szCs w:val="24"/>
        </w:rPr>
        <w:t>№</w:t>
      </w:r>
      <w:r w:rsidRPr="00EC55A9">
        <w:rPr>
          <w:rFonts w:ascii="Times New Roman" w:hAnsi="Times New Roman"/>
          <w:sz w:val="24"/>
          <w:szCs w:val="24"/>
        </w:rPr>
        <w:t xml:space="preserve"> 761 и от 28.12.2012 </w:t>
      </w:r>
      <w:r>
        <w:rPr>
          <w:rFonts w:ascii="Times New Roman" w:hAnsi="Times New Roman"/>
          <w:sz w:val="24"/>
          <w:szCs w:val="24"/>
        </w:rPr>
        <w:t>№</w:t>
      </w:r>
      <w:r w:rsidRPr="00EC55A9">
        <w:rPr>
          <w:rFonts w:ascii="Times New Roman" w:hAnsi="Times New Roman"/>
          <w:sz w:val="24"/>
          <w:szCs w:val="24"/>
        </w:rPr>
        <w:t xml:space="preserve"> 1688, и о внесении изменений в отдельные постановления Администрации Томской области</w:t>
      </w:r>
      <w:r>
        <w:rPr>
          <w:rFonts w:ascii="Times New Roman" w:hAnsi="Times New Roman"/>
          <w:sz w:val="24"/>
          <w:szCs w:val="24"/>
        </w:rPr>
        <w:t>» и в целях совершенствования структуры заработной платы работников Муниципального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казенного учреждения «</w:t>
      </w:r>
      <w:proofErr w:type="gramStart"/>
      <w:r>
        <w:rPr>
          <w:rFonts w:ascii="Times New Roman" w:hAnsi="Times New Roman"/>
          <w:sz w:val="24"/>
          <w:szCs w:val="24"/>
        </w:rPr>
        <w:t>Лесничество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Северск»</w:t>
      </w:r>
    </w:p>
    <w:p w14:paraId="616FEEE2" w14:textId="77777777" w:rsidR="00413854" w:rsidRDefault="00413854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E2C3450" w14:textId="77777777" w:rsidR="0080227D" w:rsidRP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14:paraId="20DF9D3B" w14:textId="77777777" w:rsidR="00B04806" w:rsidRPr="0080227D" w:rsidRDefault="00B04806" w:rsidP="00C841BF">
      <w:pPr>
        <w:jc w:val="center"/>
        <w:rPr>
          <w:rFonts w:ascii="Times New Roman" w:hAnsi="Times New Roman"/>
          <w:sz w:val="24"/>
          <w:szCs w:val="24"/>
        </w:rPr>
      </w:pPr>
    </w:p>
    <w:p w14:paraId="7460D515" w14:textId="376C7CFF" w:rsidR="00EC55A9" w:rsidRDefault="00EC55A9" w:rsidP="00EC55A9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Внести в постановление </w:t>
      </w:r>
      <w:proofErr w:type="gramStart"/>
      <w:r>
        <w:rPr>
          <w:rFonts w:ascii="Times New Roman" w:hAnsi="Times New Roman"/>
          <w:sz w:val="24"/>
          <w:szCs w:val="24"/>
        </w:rPr>
        <w:t>Мэра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29.07.2022 № 29-пм </w:t>
      </w:r>
      <w:r>
        <w:rPr>
          <w:rFonts w:ascii="Times New Roman" w:hAnsi="Times New Roman"/>
          <w:sz w:val="24"/>
          <w:szCs w:val="24"/>
        </w:rPr>
        <w:br/>
        <w:t>«Об утверждении Положения о системе оплаты труда работников Муниципального казенного учреждения «Лесничество ЗАТО Северск» изменение, изложив таблицу пункта 6 Положения о системе оплаты труда работников Муниципального казенного учреждения «Лесничество ЗАТО Северск», утвержденного указанным постановлением, в следующей редакции:</w:t>
      </w:r>
    </w:p>
    <w:p w14:paraId="756B49EA" w14:textId="77777777" w:rsidR="004A44CE" w:rsidRDefault="004A44CE" w:rsidP="00EC55A9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7"/>
        <w:gridCol w:w="7500"/>
        <w:gridCol w:w="1736"/>
      </w:tblGrid>
      <w:tr w:rsidR="00EC55A9" w14:paraId="2CCDE851" w14:textId="77777777" w:rsidTr="0061132E">
        <w:trPr>
          <w:trHeight w:val="20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B784C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«№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2C438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Должности, относящиеся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E4C32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 должностного оклада (руб.)</w:t>
            </w:r>
          </w:p>
        </w:tc>
      </w:tr>
      <w:tr w:rsidR="00EC55A9" w14:paraId="20448CE6" w14:textId="77777777" w:rsidTr="0061132E">
        <w:trPr>
          <w:trHeight w:val="20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63035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57B7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E810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C55A9" w14:paraId="4B362E55" w14:textId="77777777" w:rsidTr="0061132E">
        <w:trPr>
          <w:trHeight w:val="20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1A4B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34E57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ПКГ «Должности работников лесного хозяйства первого уровня»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1480F" w14:textId="18415510" w:rsidR="00EC55A9" w:rsidRPr="00386E7F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6E7F">
              <w:rPr>
                <w:rFonts w:ascii="Times New Roman" w:hAnsi="Times New Roman"/>
                <w:sz w:val="24"/>
                <w:szCs w:val="24"/>
              </w:rPr>
              <w:t>11 342</w:t>
            </w:r>
          </w:p>
        </w:tc>
      </w:tr>
      <w:tr w:rsidR="00EC55A9" w14:paraId="0D2F89C2" w14:textId="77777777" w:rsidTr="0061132E">
        <w:trPr>
          <w:trHeight w:val="20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4645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0CBA4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ПКГ «Должности работников лесного хозяйства второго уровня»: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10EBF" w14:textId="77777777" w:rsidR="00EC55A9" w:rsidRPr="00386E7F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55A9" w14:paraId="172B291E" w14:textId="77777777" w:rsidTr="0061132E">
        <w:trPr>
          <w:trHeight w:val="20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9F2E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BA165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B78EF" w14:textId="1714DC7D" w:rsidR="00EC55A9" w:rsidRPr="00386E7F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6E7F">
              <w:rPr>
                <w:rFonts w:ascii="Times New Roman" w:hAnsi="Times New Roman"/>
                <w:sz w:val="24"/>
                <w:szCs w:val="24"/>
              </w:rPr>
              <w:t>16 306</w:t>
            </w:r>
          </w:p>
        </w:tc>
      </w:tr>
      <w:tr w:rsidR="00EC55A9" w14:paraId="387940A9" w14:textId="77777777" w:rsidTr="0061132E">
        <w:trPr>
          <w:trHeight w:val="20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51187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E59A3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183C8" w14:textId="1C35D9EF" w:rsidR="00EC55A9" w:rsidRPr="00386E7F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6E7F">
              <w:rPr>
                <w:rFonts w:ascii="Times New Roman" w:hAnsi="Times New Roman"/>
                <w:sz w:val="24"/>
                <w:szCs w:val="24"/>
              </w:rPr>
              <w:t>16 86</w:t>
            </w:r>
            <w:r w:rsidR="00386E7F" w:rsidRPr="00386E7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C55A9" w14:paraId="4FDB0847" w14:textId="77777777" w:rsidTr="0061132E">
        <w:trPr>
          <w:trHeight w:val="20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654B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4B62E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DC493" w14:textId="44D5B0F6" w:rsidR="00EC55A9" w:rsidRPr="00386E7F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6E7F">
              <w:rPr>
                <w:rFonts w:ascii="Times New Roman" w:hAnsi="Times New Roman"/>
                <w:sz w:val="24"/>
                <w:szCs w:val="24"/>
              </w:rPr>
              <w:t>17 394</w:t>
            </w:r>
          </w:p>
        </w:tc>
      </w:tr>
      <w:tr w:rsidR="00EC55A9" w14:paraId="13CB0D7B" w14:textId="77777777" w:rsidTr="0061132E">
        <w:trPr>
          <w:trHeight w:val="20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7392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37178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квалификационный уровень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4E2BC" w14:textId="7A1CC3E8" w:rsidR="00EC55A9" w:rsidRPr="00386E7F" w:rsidRDefault="00EC55A9" w:rsidP="00EC55A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6E7F">
              <w:rPr>
                <w:rFonts w:ascii="Times New Roman" w:hAnsi="Times New Roman"/>
                <w:sz w:val="24"/>
                <w:szCs w:val="24"/>
              </w:rPr>
              <w:t>17 957</w:t>
            </w:r>
          </w:p>
        </w:tc>
      </w:tr>
      <w:tr w:rsidR="00EC55A9" w14:paraId="6E862564" w14:textId="77777777" w:rsidTr="0061132E">
        <w:trPr>
          <w:trHeight w:val="20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0F096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A094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ПКГ «Должности работников лесного хозяйства третьего уровня»: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F31CB" w14:textId="77777777" w:rsidR="00EC55A9" w:rsidRPr="00386E7F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55A9" w14:paraId="68FD68AA" w14:textId="77777777" w:rsidTr="0061132E">
        <w:trPr>
          <w:trHeight w:val="20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555B4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5B548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84B4B" w14:textId="014AA86E" w:rsidR="00EC55A9" w:rsidRPr="00386E7F" w:rsidRDefault="00EC55A9" w:rsidP="00386E7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6E7F">
              <w:rPr>
                <w:rFonts w:ascii="Times New Roman" w:hAnsi="Times New Roman"/>
                <w:sz w:val="24"/>
                <w:szCs w:val="24"/>
              </w:rPr>
              <w:t>19 37</w:t>
            </w:r>
            <w:r w:rsidR="00386E7F" w:rsidRPr="00386E7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EC55A9" w14:paraId="0E5B142C" w14:textId="77777777" w:rsidTr="0061132E">
        <w:trPr>
          <w:trHeight w:val="20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3B97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3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F708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0CC50" w14:textId="24DC9911" w:rsidR="00EC55A9" w:rsidRPr="00386E7F" w:rsidRDefault="007C56B3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6E7F">
              <w:rPr>
                <w:rFonts w:ascii="Times New Roman" w:hAnsi="Times New Roman"/>
                <w:sz w:val="24"/>
                <w:szCs w:val="24"/>
              </w:rPr>
              <w:t>20 795</w:t>
            </w:r>
          </w:p>
        </w:tc>
      </w:tr>
      <w:tr w:rsidR="007C56B3" w14:paraId="63C32006" w14:textId="77777777" w:rsidTr="0061132E">
        <w:trPr>
          <w:trHeight w:val="20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4DDA" w14:textId="4FB063D7" w:rsidR="007C56B3" w:rsidRDefault="007C56B3" w:rsidP="007C56B3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26A1B" w14:textId="3CF30AE5" w:rsidR="007C56B3" w:rsidRDefault="007C56B3" w:rsidP="007C56B3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5357" w14:textId="52F5BA39" w:rsidR="007C56B3" w:rsidRPr="00386E7F" w:rsidRDefault="007C56B3" w:rsidP="007C56B3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6E7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C55A9" w14:paraId="6AF16652" w14:textId="77777777" w:rsidTr="0061132E">
        <w:trPr>
          <w:trHeight w:val="20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A03E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D5692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EF608" w14:textId="40ED912A" w:rsidR="00EC55A9" w:rsidRPr="00386E7F" w:rsidRDefault="007C56B3" w:rsidP="00386E7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6E7F">
              <w:rPr>
                <w:rFonts w:ascii="Times New Roman" w:hAnsi="Times New Roman"/>
                <w:sz w:val="24"/>
                <w:szCs w:val="24"/>
              </w:rPr>
              <w:t>22 21</w:t>
            </w:r>
            <w:r w:rsidR="00386E7F" w:rsidRPr="00386E7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C55A9" w14:paraId="17F414E7" w14:textId="77777777" w:rsidTr="0061132E">
        <w:trPr>
          <w:trHeight w:val="20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F5AB0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6F85C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ПКГ «Должности работников лесного хозяйства четвертого уровня»: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2ED3D" w14:textId="77777777" w:rsidR="00EC55A9" w:rsidRPr="00386E7F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55A9" w14:paraId="46CC3017" w14:textId="77777777" w:rsidTr="0061132E">
        <w:trPr>
          <w:trHeight w:val="20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9EEA1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3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42EC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8268F" w14:textId="584BB14D" w:rsidR="00EC55A9" w:rsidRPr="00386E7F" w:rsidRDefault="007C56B3" w:rsidP="00386E7F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6E7F">
              <w:rPr>
                <w:rFonts w:ascii="Times New Roman" w:hAnsi="Times New Roman"/>
                <w:sz w:val="24"/>
                <w:szCs w:val="24"/>
              </w:rPr>
              <w:t>23 15</w:t>
            </w:r>
            <w:r w:rsidR="00386E7F" w:rsidRPr="00386E7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C55A9" w14:paraId="3516499C" w14:textId="77777777" w:rsidTr="0061132E">
        <w:trPr>
          <w:trHeight w:val="20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DAAD0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3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B9D6" w14:textId="77777777" w:rsidR="00EC55A9" w:rsidRDefault="00EC55A9" w:rsidP="006113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C437F" w14:textId="4AD598B2" w:rsidR="00EC55A9" w:rsidRPr="00386E7F" w:rsidRDefault="007C56B3" w:rsidP="0061132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6E7F">
              <w:rPr>
                <w:rFonts w:ascii="Times New Roman" w:hAnsi="Times New Roman"/>
                <w:sz w:val="24"/>
                <w:szCs w:val="24"/>
              </w:rPr>
              <w:t>25 995</w:t>
            </w:r>
            <w:r w:rsidR="00EC55A9" w:rsidRPr="00386E7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</w:tbl>
    <w:p w14:paraId="7498F495" w14:textId="77777777" w:rsidR="004A44CE" w:rsidRDefault="004A44CE" w:rsidP="00EC55A9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312C3DC" w14:textId="3251C0C5" w:rsidR="00EC55A9" w:rsidRDefault="00EC55A9" w:rsidP="00EC55A9">
      <w:pPr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2. Настоящее постановление вступает в силу со дня его официального опубликования и распространяется на правоотношения, возникшие с 1 </w:t>
      </w:r>
      <w:r w:rsidR="007C56B3">
        <w:rPr>
          <w:rFonts w:ascii="Times New Roman" w:hAnsi="Times New Roman"/>
          <w:sz w:val="24"/>
          <w:szCs w:val="24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2024 года.</w:t>
      </w:r>
    </w:p>
    <w:p w14:paraId="71F08EC2" w14:textId="77777777" w:rsidR="00EC55A9" w:rsidRDefault="00EC55A9" w:rsidP="00EC55A9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ф).</w:t>
      </w:r>
    </w:p>
    <w:p w14:paraId="3D9FB4CE" w14:textId="77777777"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p w14:paraId="32E80A8B" w14:textId="77777777"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14:paraId="0AE949D2" w14:textId="77777777"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14:paraId="7371BBA3" w14:textId="77777777" w:rsidTr="00414DEC">
        <w:tc>
          <w:tcPr>
            <w:tcW w:w="4860" w:type="dxa"/>
            <w:shd w:val="clear" w:color="auto" w:fill="auto"/>
          </w:tcPr>
          <w:p w14:paraId="32C1B02B" w14:textId="77777777" w:rsidR="00A359CF" w:rsidRPr="0080227D" w:rsidRDefault="00A359CF" w:rsidP="00414DEC">
            <w:pPr>
              <w:rPr>
                <w:sz w:val="24"/>
                <w:szCs w:val="24"/>
              </w:rPr>
            </w:pPr>
          </w:p>
        </w:tc>
        <w:tc>
          <w:tcPr>
            <w:tcW w:w="4860" w:type="dxa"/>
            <w:shd w:val="clear" w:color="auto" w:fill="auto"/>
          </w:tcPr>
          <w:p w14:paraId="4B9021E9" w14:textId="77777777" w:rsidR="00A359CF" w:rsidRPr="0080227D" w:rsidRDefault="00A75D80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Н.В.</w:t>
            </w:r>
            <w:r w:rsidR="00DA3242">
              <w:rPr>
                <w:rFonts w:ascii="Times New Roman" w:hAnsi="Times New Roman"/>
                <w:sz w:val="24"/>
                <w:szCs w:val="24"/>
              </w:rPr>
              <w:t>Диденко</w:t>
            </w:r>
          </w:p>
        </w:tc>
      </w:tr>
    </w:tbl>
    <w:p w14:paraId="6D384DCE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DBFC3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E82734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D8D6A06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5292BFE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7897183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ED477F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80A5216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EFBE14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FFEE92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142DD53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D318B6D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0BE990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B00B55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39E616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3C89C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27F2C9A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3DEF374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B2E6502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DE5DC95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64C3EAE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60D9178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19296F7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5FB64A8F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F573F11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011B5755" w14:textId="77777777" w:rsidR="008229AD" w:rsidRDefault="008229AD" w:rsidP="009E6B58">
      <w:pPr>
        <w:rPr>
          <w:rFonts w:ascii="Times New Roman" w:hAnsi="Times New Roman"/>
          <w:sz w:val="24"/>
          <w:szCs w:val="24"/>
        </w:rPr>
      </w:pPr>
    </w:p>
    <w:p w14:paraId="10F1F794" w14:textId="77777777" w:rsidR="008229AD" w:rsidRDefault="008229AD" w:rsidP="009E6B58">
      <w:pPr>
        <w:rPr>
          <w:rFonts w:ascii="Times New Roman" w:hAnsi="Times New Roman"/>
          <w:sz w:val="24"/>
          <w:szCs w:val="24"/>
        </w:rPr>
      </w:pPr>
    </w:p>
    <w:p w14:paraId="2DB395E0" w14:textId="77777777" w:rsidR="008229AD" w:rsidRPr="0082544F" w:rsidRDefault="008229AD" w:rsidP="009E6B58">
      <w:pPr>
        <w:rPr>
          <w:rFonts w:ascii="Times New Roman" w:hAnsi="Times New Roman"/>
          <w:sz w:val="24"/>
          <w:szCs w:val="24"/>
        </w:rPr>
      </w:pPr>
    </w:p>
    <w:p w14:paraId="5D897EB0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ECE12FE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2BB95C1" w14:textId="77777777" w:rsidR="009A522E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</w:p>
    <w:p w14:paraId="316CF424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3BDED98D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6F4CD335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714F820D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123D18D9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4CEEF481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0626D122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1A31B7C8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00643081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1EA564DC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4A1B14E7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0BFDC700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21C7FFC0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10AB3DCC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146E74CF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6C83D76D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18EC7393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421A955C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10E0C4CA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19EA2F1C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481E01B7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42349A54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771161FA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70E8AF60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299CE3F2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02E18E50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221D4CE9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591C42D0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2C3C10F0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176285D5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39B4EA29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6C88000F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38771F22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4CF2338B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02B02D52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3BC763C1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6B4AA919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2A460797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5B9DE7B9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53CF8311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5AE3FB5D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772F16F8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64910F6B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2C09684B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7FF2D8B6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2270CBA9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5C41CA84" w14:textId="77777777" w:rsidR="008229AD" w:rsidRDefault="008229AD" w:rsidP="008229AD">
      <w:pPr>
        <w:tabs>
          <w:tab w:val="left" w:pos="3240"/>
        </w:tabs>
        <w:rPr>
          <w:rFonts w:ascii="Times New Roman" w:hAnsi="Times New Roman"/>
          <w:sz w:val="24"/>
          <w:szCs w:val="24"/>
          <w:lang w:val="en-US"/>
        </w:rPr>
      </w:pPr>
    </w:p>
    <w:p w14:paraId="630305AA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FD3130" w14:textId="77777777" w:rsidR="00463247" w:rsidRDefault="00463247" w:rsidP="009E6B58">
      <w:pPr>
        <w:rPr>
          <w:rFonts w:ascii="Times New Roman" w:hAnsi="Times New Roman"/>
          <w:szCs w:val="24"/>
        </w:rPr>
      </w:pPr>
    </w:p>
    <w:p w14:paraId="5D54BD87" w14:textId="77777777" w:rsidR="00463247" w:rsidRDefault="00463247" w:rsidP="009E6B58">
      <w:pPr>
        <w:rPr>
          <w:rFonts w:ascii="Times New Roman" w:hAnsi="Times New Roman"/>
          <w:szCs w:val="24"/>
        </w:rPr>
      </w:pPr>
    </w:p>
    <w:p w14:paraId="16F7BBA3" w14:textId="77777777" w:rsidR="00463247" w:rsidRDefault="00463247" w:rsidP="009E6B58">
      <w:pPr>
        <w:rPr>
          <w:rFonts w:ascii="Times New Roman" w:hAnsi="Times New Roman"/>
          <w:szCs w:val="24"/>
        </w:rPr>
      </w:pPr>
    </w:p>
    <w:p w14:paraId="38E61CA7" w14:textId="77777777" w:rsidR="00463247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Ильина Марина Анатольевна</w:t>
      </w:r>
      <w:r w:rsidRPr="009A522E">
        <w:rPr>
          <w:rFonts w:ascii="Times New Roman" w:hAnsi="Times New Roman"/>
          <w:szCs w:val="24"/>
        </w:rPr>
        <w:br/>
        <w:t>+7 (3823) 77-39-75</w:t>
      </w:r>
    </w:p>
    <w:sectPr w:rsidR="00463247" w:rsidSect="00463247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8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95163B" w14:textId="77777777" w:rsidR="008E3C11" w:rsidRDefault="008E3C11">
      <w:r>
        <w:separator/>
      </w:r>
    </w:p>
  </w:endnote>
  <w:endnote w:type="continuationSeparator" w:id="0">
    <w:p w14:paraId="10F87436" w14:textId="77777777" w:rsidR="008E3C11" w:rsidRDefault="008E3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0DAFD6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0331312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C641FA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0331312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B703AB" w14:textId="77777777" w:rsidR="008E3C11" w:rsidRDefault="008E3C11">
      <w:r>
        <w:separator/>
      </w:r>
    </w:p>
  </w:footnote>
  <w:footnote w:type="continuationSeparator" w:id="0">
    <w:p w14:paraId="49B419F0" w14:textId="77777777" w:rsidR="008E3C11" w:rsidRDefault="008E3C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303987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BD2C4CF" w14:textId="77777777" w:rsidR="00B45246" w:rsidRPr="008229AD" w:rsidRDefault="00B45246">
        <w:pPr>
          <w:pStyle w:val="a5"/>
          <w:jc w:val="center"/>
          <w:rPr>
            <w:sz w:val="24"/>
            <w:szCs w:val="24"/>
          </w:rPr>
        </w:pPr>
        <w:r w:rsidRPr="008229AD">
          <w:rPr>
            <w:sz w:val="24"/>
            <w:szCs w:val="24"/>
          </w:rPr>
          <w:fldChar w:fldCharType="begin"/>
        </w:r>
        <w:r w:rsidRPr="008229AD">
          <w:rPr>
            <w:sz w:val="24"/>
            <w:szCs w:val="24"/>
          </w:rPr>
          <w:instrText>PAGE   \* MERGEFORMAT</w:instrText>
        </w:r>
        <w:r w:rsidRPr="008229AD">
          <w:rPr>
            <w:sz w:val="24"/>
            <w:szCs w:val="24"/>
          </w:rPr>
          <w:fldChar w:fldCharType="separate"/>
        </w:r>
        <w:r w:rsidR="004A44CE">
          <w:rPr>
            <w:noProof/>
            <w:sz w:val="24"/>
            <w:szCs w:val="24"/>
          </w:rPr>
          <w:t>2</w:t>
        </w:r>
        <w:r w:rsidRPr="008229AD">
          <w:rPr>
            <w:sz w:val="24"/>
            <w:szCs w:val="24"/>
          </w:rPr>
          <w:fldChar w:fldCharType="end"/>
        </w:r>
      </w:p>
    </w:sdtContent>
  </w:sdt>
  <w:p w14:paraId="7FD4FD15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906762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6661CAA3" w14:textId="77777777" w:rsidR="00B45246" w:rsidRDefault="00B45246" w:rsidP="00413854">
        <w:pPr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4EE6C9D4" wp14:editId="06D9B026">
              <wp:simplePos x="0" y="0"/>
              <wp:positionH relativeFrom="column">
                <wp:posOffset>2834005</wp:posOffset>
              </wp:positionH>
              <wp:positionV relativeFrom="paragraph">
                <wp:posOffset>-19050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50A7A9E1" w14:textId="77777777" w:rsidR="00B45246" w:rsidRDefault="00B45246" w:rsidP="00413854">
        <w:pPr>
          <w:jc w:val="center"/>
          <w:rPr>
            <w:rFonts w:ascii="Times New Roman" w:hAnsi="Times New Roman"/>
            <w:b/>
            <w:sz w:val="24"/>
          </w:rPr>
        </w:pPr>
      </w:p>
      <w:p w14:paraId="4B2CEE56" w14:textId="77777777" w:rsidR="00B45246" w:rsidRDefault="00B45246" w:rsidP="00413854">
        <w:pPr>
          <w:jc w:val="center"/>
          <w:rPr>
            <w:rFonts w:ascii="Times New Roman" w:hAnsi="Times New Roman"/>
            <w:b/>
            <w:sz w:val="24"/>
          </w:rPr>
        </w:pPr>
      </w:p>
      <w:p w14:paraId="15C02BAB" w14:textId="77777777" w:rsidR="00B45246" w:rsidRPr="00F46DA8" w:rsidRDefault="00B45246" w:rsidP="00413854">
        <w:pPr>
          <w:pStyle w:val="1"/>
          <w:rPr>
            <w:rFonts w:ascii="Times New Roman" w:hAnsi="Times New Roman"/>
            <w:b w:val="0"/>
            <w:sz w:val="24"/>
          </w:rPr>
        </w:pPr>
      </w:p>
      <w:p w14:paraId="0857EB1C" w14:textId="77777777" w:rsidR="00B45246" w:rsidRPr="00413854" w:rsidRDefault="00B45246" w:rsidP="00413854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="00DA3242" w:rsidRPr="00413854">
          <w:rPr>
            <w:rFonts w:ascii="Times New Roman" w:hAnsi="Times New Roman"/>
            <w:szCs w:val="28"/>
          </w:rPr>
          <w:t>МЭР ЗАТО СЕВЕРСК</w:t>
        </w:r>
        <w:r w:rsidRPr="00413854">
          <w:rPr>
            <w:rFonts w:ascii="Times New Roman" w:hAnsi="Times New Roman"/>
            <w:szCs w:val="28"/>
          </w:rPr>
          <w:t xml:space="preserve"> </w:t>
        </w:r>
      </w:p>
      <w:p w14:paraId="2FE33630" w14:textId="77777777" w:rsidR="00B45246" w:rsidRPr="00413854" w:rsidRDefault="00B45246" w:rsidP="00413854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413854">
          <w:rPr>
            <w:rFonts w:ascii="Times New Roman" w:hAnsi="Times New Roman"/>
            <w:szCs w:val="28"/>
          </w:rPr>
          <w:t>ПОСТАНОВЛЕНИЕ</w:t>
        </w:r>
      </w:p>
      <w:p w14:paraId="3AA29EF0" w14:textId="77777777" w:rsidR="00B45246" w:rsidRPr="00463247" w:rsidRDefault="00B45246" w:rsidP="00B45246">
        <w:pPr>
          <w:rPr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3247" w14:paraId="52E7F9B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0BB82C51" w14:textId="77777777" w:rsidR="00B45246" w:rsidRPr="00463247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3388CBB6" w14:textId="77777777" w:rsidR="00B45246" w:rsidRPr="00463247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463247">
                <w:rPr>
                  <w:sz w:val="24"/>
                  <w:szCs w:val="24"/>
                </w:rPr>
                <w:t xml:space="preserve"> </w:t>
              </w:r>
              <w:r w:rsidRPr="00463247">
                <w:rPr>
                  <w:rFonts w:ascii="Times New Roman" w:hAnsi="Times New Roman"/>
                  <w:sz w:val="24"/>
                  <w:szCs w:val="24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21FBC602" w14:textId="77777777" w:rsidR="00B45246" w:rsidRPr="00463247" w:rsidRDefault="00B45246" w:rsidP="00B45246">
              <w:pPr>
                <w:jc w:val="both"/>
                <w:rPr>
                  <w:sz w:val="24"/>
                  <w:szCs w:val="24"/>
                </w:rPr>
              </w:pPr>
            </w:p>
          </w:tc>
        </w:tr>
      </w:tbl>
      <w:p w14:paraId="2864BEA6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3BF2AADD" w14:textId="77777777" w:rsidR="00B04806" w:rsidRPr="00D3135E" w:rsidRDefault="008E3C1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10564"/>
    <w:rsid w:val="00123B5E"/>
    <w:rsid w:val="00153F92"/>
    <w:rsid w:val="001A0964"/>
    <w:rsid w:val="001A54D5"/>
    <w:rsid w:val="001C133A"/>
    <w:rsid w:val="001D21E1"/>
    <w:rsid w:val="001F1104"/>
    <w:rsid w:val="00225451"/>
    <w:rsid w:val="00244701"/>
    <w:rsid w:val="002562C9"/>
    <w:rsid w:val="0025653C"/>
    <w:rsid w:val="00262963"/>
    <w:rsid w:val="002833F6"/>
    <w:rsid w:val="002A1ACE"/>
    <w:rsid w:val="002B0EFD"/>
    <w:rsid w:val="002C2626"/>
    <w:rsid w:val="002D05B6"/>
    <w:rsid w:val="002E194E"/>
    <w:rsid w:val="002F148E"/>
    <w:rsid w:val="003161D0"/>
    <w:rsid w:val="00320694"/>
    <w:rsid w:val="003339EE"/>
    <w:rsid w:val="00353E5E"/>
    <w:rsid w:val="0037055F"/>
    <w:rsid w:val="003765A4"/>
    <w:rsid w:val="00382AF7"/>
    <w:rsid w:val="00386E7F"/>
    <w:rsid w:val="003978E6"/>
    <w:rsid w:val="003E54E8"/>
    <w:rsid w:val="003E7843"/>
    <w:rsid w:val="003F27CB"/>
    <w:rsid w:val="00413854"/>
    <w:rsid w:val="00420CDA"/>
    <w:rsid w:val="004311EB"/>
    <w:rsid w:val="004338F8"/>
    <w:rsid w:val="00453C84"/>
    <w:rsid w:val="00461CD6"/>
    <w:rsid w:val="00463247"/>
    <w:rsid w:val="00463B78"/>
    <w:rsid w:val="004677A0"/>
    <w:rsid w:val="004A44CE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C10D5"/>
    <w:rsid w:val="006C5681"/>
    <w:rsid w:val="006C57C6"/>
    <w:rsid w:val="006F411C"/>
    <w:rsid w:val="00704634"/>
    <w:rsid w:val="00705510"/>
    <w:rsid w:val="0075650D"/>
    <w:rsid w:val="007600C6"/>
    <w:rsid w:val="00782D1D"/>
    <w:rsid w:val="007B54AA"/>
    <w:rsid w:val="007B5FC6"/>
    <w:rsid w:val="007C56B3"/>
    <w:rsid w:val="007D7D04"/>
    <w:rsid w:val="007E07F3"/>
    <w:rsid w:val="007E4680"/>
    <w:rsid w:val="0080227D"/>
    <w:rsid w:val="008229A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3C11"/>
    <w:rsid w:val="008E6075"/>
    <w:rsid w:val="00903340"/>
    <w:rsid w:val="00926577"/>
    <w:rsid w:val="00983248"/>
    <w:rsid w:val="009A522E"/>
    <w:rsid w:val="009B201E"/>
    <w:rsid w:val="009D22B2"/>
    <w:rsid w:val="009E19B9"/>
    <w:rsid w:val="009E5E02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75D8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C7779"/>
    <w:rsid w:val="00BE5975"/>
    <w:rsid w:val="00BF7979"/>
    <w:rsid w:val="00C04312"/>
    <w:rsid w:val="00C57866"/>
    <w:rsid w:val="00C669BA"/>
    <w:rsid w:val="00C72864"/>
    <w:rsid w:val="00C737DE"/>
    <w:rsid w:val="00C80D05"/>
    <w:rsid w:val="00C841BF"/>
    <w:rsid w:val="00C94651"/>
    <w:rsid w:val="00C95CEB"/>
    <w:rsid w:val="00CF4602"/>
    <w:rsid w:val="00D146B7"/>
    <w:rsid w:val="00D3135E"/>
    <w:rsid w:val="00D92501"/>
    <w:rsid w:val="00DA065A"/>
    <w:rsid w:val="00DA3242"/>
    <w:rsid w:val="00DC4F51"/>
    <w:rsid w:val="00DD7092"/>
    <w:rsid w:val="00E425A5"/>
    <w:rsid w:val="00E752D8"/>
    <w:rsid w:val="00EB508A"/>
    <w:rsid w:val="00EC3493"/>
    <w:rsid w:val="00EC55A9"/>
    <w:rsid w:val="00ED100A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D0170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2FB8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4A44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4A44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1D635-4E1F-4B43-A942-25E6AB1AB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Kuzmenko</cp:lastModifiedBy>
  <cp:revision>69</cp:revision>
  <cp:lastPrinted>2009-10-07T02:45:00Z</cp:lastPrinted>
  <dcterms:created xsi:type="dcterms:W3CDTF">2018-11-29T06:08:00Z</dcterms:created>
  <dcterms:modified xsi:type="dcterms:W3CDTF">2024-09-24T03:56:00Z</dcterms:modified>
</cp:coreProperties>
</file>