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1EC5" w:rsidRDefault="004F1EC5">
      <w:pPr>
        <w:pStyle w:val="ConsPlusNormal"/>
        <w:jc w:val="both"/>
        <w:outlineLvl w:val="0"/>
      </w:pPr>
      <w:bookmarkStart w:id="0" w:name="_GoBack"/>
      <w:bookmarkEnd w:id="0"/>
    </w:p>
    <w:p w:rsidR="004F1EC5" w:rsidRDefault="004F1EC5">
      <w:pPr>
        <w:pStyle w:val="ConsPlusTitle"/>
        <w:jc w:val="center"/>
        <w:outlineLvl w:val="0"/>
      </w:pPr>
      <w:r>
        <w:t>ТОМСКАЯ ОБЛАСТЬ</w:t>
      </w:r>
    </w:p>
    <w:p w:rsidR="004F1EC5" w:rsidRDefault="004F1EC5">
      <w:pPr>
        <w:pStyle w:val="ConsPlusTitle"/>
        <w:jc w:val="center"/>
      </w:pPr>
      <w:r>
        <w:t>ГОРОДСКОЙ ОКРУГ</w:t>
      </w:r>
    </w:p>
    <w:p w:rsidR="004F1EC5" w:rsidRDefault="004F1EC5">
      <w:pPr>
        <w:pStyle w:val="ConsPlusTitle"/>
        <w:jc w:val="center"/>
      </w:pPr>
      <w:r>
        <w:t>ЗАКРЫТОЕ АДМИНИСТРАТИВНО-ТЕРРИТОРИАЛЬНОЕ ОБРАЗОВАНИЕ</w:t>
      </w:r>
    </w:p>
    <w:p w:rsidR="004F1EC5" w:rsidRDefault="004F1EC5">
      <w:pPr>
        <w:pStyle w:val="ConsPlusTitle"/>
        <w:jc w:val="center"/>
      </w:pPr>
      <w:r>
        <w:t>СЕВЕРСК</w:t>
      </w:r>
    </w:p>
    <w:p w:rsidR="004F1EC5" w:rsidRDefault="004F1EC5">
      <w:pPr>
        <w:pStyle w:val="ConsPlusTitle"/>
        <w:jc w:val="center"/>
      </w:pPr>
    </w:p>
    <w:p w:rsidR="004F1EC5" w:rsidRDefault="004F1EC5">
      <w:pPr>
        <w:pStyle w:val="ConsPlusTitle"/>
        <w:jc w:val="center"/>
      </w:pPr>
      <w:r>
        <w:t>АДМИНИСТРАЦИЯ</w:t>
      </w:r>
    </w:p>
    <w:p w:rsidR="004F1EC5" w:rsidRDefault="004F1EC5">
      <w:pPr>
        <w:pStyle w:val="ConsPlusTitle"/>
        <w:jc w:val="center"/>
      </w:pPr>
      <w:r>
        <w:t>ЗАКРЫТОГО АДМИНИСТРАТИВНО-ТЕРРИТОРИАЛЬНОГО ОБРАЗОВАНИЯ</w:t>
      </w:r>
    </w:p>
    <w:p w:rsidR="004F1EC5" w:rsidRDefault="004F1EC5">
      <w:pPr>
        <w:pStyle w:val="ConsPlusTitle"/>
        <w:jc w:val="center"/>
      </w:pPr>
      <w:r>
        <w:t>СЕВЕРСК</w:t>
      </w:r>
    </w:p>
    <w:p w:rsidR="004F1EC5" w:rsidRDefault="004F1EC5">
      <w:pPr>
        <w:pStyle w:val="ConsPlusTitle"/>
        <w:jc w:val="center"/>
      </w:pPr>
    </w:p>
    <w:p w:rsidR="004F1EC5" w:rsidRDefault="004F1EC5">
      <w:pPr>
        <w:pStyle w:val="ConsPlusTitle"/>
        <w:jc w:val="center"/>
      </w:pPr>
      <w:r>
        <w:t>ПОСТАНОВЛЕНИЕ</w:t>
      </w:r>
    </w:p>
    <w:p w:rsidR="004F1EC5" w:rsidRDefault="004F1EC5">
      <w:pPr>
        <w:pStyle w:val="ConsPlusTitle"/>
        <w:jc w:val="center"/>
      </w:pPr>
      <w:r>
        <w:t>от 28 мая 2018 г. N 945</w:t>
      </w:r>
    </w:p>
    <w:p w:rsidR="004F1EC5" w:rsidRDefault="004F1EC5">
      <w:pPr>
        <w:pStyle w:val="ConsPlusTitle"/>
        <w:jc w:val="center"/>
      </w:pPr>
    </w:p>
    <w:p w:rsidR="004F1EC5" w:rsidRDefault="004F1EC5">
      <w:pPr>
        <w:pStyle w:val="ConsPlusTitle"/>
        <w:jc w:val="center"/>
      </w:pPr>
      <w:r>
        <w:t>ОБ УТВЕРЖДЕНИИ АДМИНИСТРАТИВНОГО РЕГЛАМЕНТА ПРЕДОСТАВЛЕНИЯ</w:t>
      </w:r>
    </w:p>
    <w:p w:rsidR="004F1EC5" w:rsidRDefault="004F1EC5">
      <w:pPr>
        <w:pStyle w:val="ConsPlusTitle"/>
        <w:jc w:val="center"/>
      </w:pPr>
      <w:r>
        <w:t>МУНИЦИПАЛЬНОЙ УСЛУГИ "ПРЕДОСТАВЛЕНИЕ В СОБСТВЕННОСТЬ,</w:t>
      </w:r>
    </w:p>
    <w:p w:rsidR="004F1EC5" w:rsidRDefault="004F1EC5">
      <w:pPr>
        <w:pStyle w:val="ConsPlusTitle"/>
        <w:jc w:val="center"/>
      </w:pPr>
      <w:r>
        <w:t>АРЕНДУ, ПОСТОЯННОЕ (БЕССРОЧНОЕ) ПОЛЬЗОВАНИЕ, БЕЗВОЗМЕЗДНОЕ</w:t>
      </w:r>
    </w:p>
    <w:p w:rsidR="004F1EC5" w:rsidRDefault="004F1EC5">
      <w:pPr>
        <w:pStyle w:val="ConsPlusTitle"/>
        <w:jc w:val="center"/>
      </w:pPr>
      <w:r>
        <w:t xml:space="preserve">ПОЛЬЗОВАНИЕ ЗЕМЕЛЬНОГО УЧАСТКА, НАХОДЯЩЕГОСЯ В </w:t>
      </w:r>
      <w:proofErr w:type="gramStart"/>
      <w:r>
        <w:t>МУНИЦИПАЛЬНОЙ</w:t>
      </w:r>
      <w:proofErr w:type="gramEnd"/>
    </w:p>
    <w:p w:rsidR="004F1EC5" w:rsidRDefault="004F1EC5">
      <w:pPr>
        <w:pStyle w:val="ConsPlusTitle"/>
        <w:jc w:val="center"/>
      </w:pPr>
      <w:r>
        <w:t>СОБСТВЕННОСТИ, БЕЗ ПРОВЕДЕНИЯ ТОРГОВ"</w:t>
      </w:r>
    </w:p>
    <w:p w:rsidR="004F1EC5" w:rsidRDefault="004F1EC5">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4F1EC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F1EC5" w:rsidRDefault="004F1EC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F1EC5" w:rsidRDefault="004F1EC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F1EC5" w:rsidRDefault="004F1EC5">
            <w:pPr>
              <w:pStyle w:val="ConsPlusNormal"/>
              <w:jc w:val="center"/>
            </w:pPr>
            <w:r>
              <w:rPr>
                <w:color w:val="392C69"/>
              </w:rPr>
              <w:t>Список изменяющих документов</w:t>
            </w:r>
          </w:p>
          <w:p w:rsidR="004F1EC5" w:rsidRDefault="004F1EC5">
            <w:pPr>
              <w:pStyle w:val="ConsPlusNormal"/>
              <w:jc w:val="center"/>
            </w:pPr>
            <w:r>
              <w:rPr>
                <w:color w:val="392C69"/>
              </w:rPr>
              <w:t xml:space="preserve">(в ред. постановлений </w:t>
            </w:r>
            <w:proofErr w:type="gramStart"/>
            <w:r>
              <w:rPr>
                <w:color w:val="392C69"/>
              </w:rPr>
              <w:t>Администрации</w:t>
            </w:r>
            <w:proofErr w:type="gramEnd"/>
            <w:r>
              <w:rPr>
                <w:color w:val="392C69"/>
              </w:rPr>
              <w:t xml:space="preserve"> ЗАТО Северск</w:t>
            </w:r>
          </w:p>
          <w:p w:rsidR="004F1EC5" w:rsidRDefault="004F1EC5">
            <w:pPr>
              <w:pStyle w:val="ConsPlusNormal"/>
              <w:jc w:val="center"/>
            </w:pPr>
            <w:r>
              <w:rPr>
                <w:color w:val="392C69"/>
              </w:rPr>
              <w:t xml:space="preserve">от 03.09.2018 </w:t>
            </w:r>
            <w:hyperlink r:id="rId5">
              <w:r>
                <w:rPr>
                  <w:color w:val="0000FF"/>
                </w:rPr>
                <w:t>N 1670</w:t>
              </w:r>
            </w:hyperlink>
            <w:r>
              <w:rPr>
                <w:color w:val="392C69"/>
              </w:rPr>
              <w:t xml:space="preserve">, от 10.12.2018 </w:t>
            </w:r>
            <w:hyperlink r:id="rId6">
              <w:r>
                <w:rPr>
                  <w:color w:val="0000FF"/>
                </w:rPr>
                <w:t>N 2324</w:t>
              </w:r>
            </w:hyperlink>
            <w:r>
              <w:rPr>
                <w:color w:val="392C69"/>
              </w:rPr>
              <w:t xml:space="preserve">, от 04.06.2019 </w:t>
            </w:r>
            <w:hyperlink r:id="rId7">
              <w:r>
                <w:rPr>
                  <w:color w:val="0000FF"/>
                </w:rPr>
                <w:t>N 1056</w:t>
              </w:r>
            </w:hyperlink>
            <w:r>
              <w:rPr>
                <w:color w:val="392C69"/>
              </w:rPr>
              <w:t>,</w:t>
            </w:r>
          </w:p>
          <w:p w:rsidR="004F1EC5" w:rsidRDefault="004F1EC5">
            <w:pPr>
              <w:pStyle w:val="ConsPlusNormal"/>
              <w:jc w:val="center"/>
            </w:pPr>
            <w:r>
              <w:rPr>
                <w:color w:val="392C69"/>
              </w:rPr>
              <w:t xml:space="preserve">от 15.01.2020 </w:t>
            </w:r>
            <w:hyperlink r:id="rId8">
              <w:r>
                <w:rPr>
                  <w:color w:val="0000FF"/>
                </w:rPr>
                <w:t>N 24</w:t>
              </w:r>
            </w:hyperlink>
            <w:r>
              <w:rPr>
                <w:color w:val="392C69"/>
              </w:rPr>
              <w:t xml:space="preserve">, от 30.04.2021 </w:t>
            </w:r>
            <w:hyperlink r:id="rId9">
              <w:r>
                <w:rPr>
                  <w:color w:val="0000FF"/>
                </w:rPr>
                <w:t>N 957</w:t>
              </w:r>
            </w:hyperlink>
            <w:r>
              <w:rPr>
                <w:color w:val="392C69"/>
              </w:rPr>
              <w:t xml:space="preserve">, от 08.06.2021 </w:t>
            </w:r>
            <w:hyperlink r:id="rId10">
              <w:r>
                <w:rPr>
                  <w:color w:val="0000FF"/>
                </w:rPr>
                <w:t>N 1280</w:t>
              </w:r>
            </w:hyperlink>
            <w:r>
              <w:rPr>
                <w:color w:val="392C69"/>
              </w:rPr>
              <w:t>,</w:t>
            </w:r>
          </w:p>
          <w:p w:rsidR="004F1EC5" w:rsidRDefault="004F1EC5">
            <w:pPr>
              <w:pStyle w:val="ConsPlusNormal"/>
              <w:jc w:val="center"/>
            </w:pPr>
            <w:r>
              <w:rPr>
                <w:color w:val="392C69"/>
              </w:rPr>
              <w:t xml:space="preserve">от 22.11.2022 </w:t>
            </w:r>
            <w:hyperlink r:id="rId11">
              <w:r>
                <w:rPr>
                  <w:color w:val="0000FF"/>
                </w:rPr>
                <w:t>N 2154</w:t>
              </w:r>
            </w:hyperlink>
            <w:r>
              <w:rPr>
                <w:color w:val="392C69"/>
              </w:rPr>
              <w:t xml:space="preserve">, от 06.02.2023 </w:t>
            </w:r>
            <w:hyperlink r:id="rId12">
              <w:r>
                <w:rPr>
                  <w:color w:val="0000FF"/>
                </w:rPr>
                <w:t>N 156-па</w:t>
              </w:r>
            </w:hyperlink>
            <w:r>
              <w:rPr>
                <w:color w:val="392C69"/>
              </w:rPr>
              <w:t xml:space="preserve">, от 18.04.2023 </w:t>
            </w:r>
            <w:hyperlink r:id="rId13">
              <w:r>
                <w:rPr>
                  <w:color w:val="0000FF"/>
                </w:rPr>
                <w:t>N 608-па</w:t>
              </w:r>
            </w:hyperlink>
            <w:r>
              <w:rPr>
                <w:color w:val="392C69"/>
              </w:rPr>
              <w:t>,</w:t>
            </w:r>
          </w:p>
          <w:p w:rsidR="004F1EC5" w:rsidRDefault="004F1EC5">
            <w:pPr>
              <w:pStyle w:val="ConsPlusNormal"/>
              <w:jc w:val="center"/>
            </w:pPr>
            <w:r>
              <w:rPr>
                <w:color w:val="392C69"/>
              </w:rPr>
              <w:t xml:space="preserve">от 30.06.2023 </w:t>
            </w:r>
            <w:hyperlink r:id="rId14">
              <w:r>
                <w:rPr>
                  <w:color w:val="0000FF"/>
                </w:rPr>
                <w:t>N 1198-па</w:t>
              </w:r>
            </w:hyperlink>
            <w:r>
              <w:rPr>
                <w:color w:val="392C69"/>
              </w:rPr>
              <w:t xml:space="preserve">, от 27.12.2023 </w:t>
            </w:r>
            <w:hyperlink r:id="rId15">
              <w:r>
                <w:rPr>
                  <w:color w:val="0000FF"/>
                </w:rPr>
                <w:t>N 2752-па</w:t>
              </w:r>
            </w:hyperlink>
            <w:r>
              <w:rPr>
                <w:color w:val="392C69"/>
              </w:rPr>
              <w:t xml:space="preserve">, от 28.06.2024 </w:t>
            </w:r>
            <w:hyperlink r:id="rId16">
              <w:r>
                <w:rPr>
                  <w:color w:val="0000FF"/>
                </w:rPr>
                <w:t>N 2161-па</w:t>
              </w:r>
            </w:hyperlink>
            <w:r>
              <w:rPr>
                <w:color w:val="392C69"/>
              </w:rPr>
              <w:t>,</w:t>
            </w:r>
          </w:p>
          <w:p w:rsidR="004F1EC5" w:rsidRDefault="004F1EC5">
            <w:pPr>
              <w:pStyle w:val="ConsPlusNormal"/>
              <w:jc w:val="center"/>
            </w:pPr>
            <w:r>
              <w:rPr>
                <w:color w:val="392C69"/>
              </w:rPr>
              <w:t xml:space="preserve">от 12.11.2024 </w:t>
            </w:r>
            <w:hyperlink r:id="rId17">
              <w:r>
                <w:rPr>
                  <w:color w:val="0000FF"/>
                </w:rPr>
                <w:t>N 3996-па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4F1EC5" w:rsidRDefault="004F1EC5">
            <w:pPr>
              <w:pStyle w:val="ConsPlusNormal"/>
            </w:pPr>
          </w:p>
        </w:tc>
      </w:tr>
    </w:tbl>
    <w:p w:rsidR="004F1EC5" w:rsidRDefault="004F1EC5">
      <w:pPr>
        <w:pStyle w:val="ConsPlusNormal"/>
        <w:jc w:val="both"/>
      </w:pPr>
    </w:p>
    <w:p w:rsidR="004F1EC5" w:rsidRDefault="004F1EC5">
      <w:pPr>
        <w:pStyle w:val="ConsPlusNormal"/>
        <w:ind w:firstLine="540"/>
        <w:jc w:val="both"/>
      </w:pPr>
      <w:r>
        <w:t xml:space="preserve">В соответствии с Федеральным </w:t>
      </w:r>
      <w:hyperlink r:id="rId18">
        <w:r>
          <w:rPr>
            <w:color w:val="0000FF"/>
          </w:rPr>
          <w:t>законом</w:t>
        </w:r>
      </w:hyperlink>
      <w:r>
        <w:t xml:space="preserve"> от 27.07.2010 N 210-ФЗ "Об организации предоставления государственных и муниципальных услуг", </w:t>
      </w:r>
      <w:hyperlink r:id="rId19">
        <w:r>
          <w:rPr>
            <w:color w:val="0000FF"/>
          </w:rPr>
          <w:t>постановлением</w:t>
        </w:r>
      </w:hyperlink>
      <w:r>
        <w:t xml:space="preserve"> </w:t>
      </w:r>
      <w:proofErr w:type="gramStart"/>
      <w:r>
        <w:t>Администрации</w:t>
      </w:r>
      <w:proofErr w:type="gramEnd"/>
      <w:r>
        <w:t xml:space="preserve"> ЗАТО Северск от 23.09.2022 N 1709 "Об установлении Порядка разработки и утверждения административных регламентов предоставления муниципальных услуг на территории городского округа ЗАТО Северск Томской области" постановляю:</w:t>
      </w:r>
    </w:p>
    <w:p w:rsidR="004F1EC5" w:rsidRDefault="004F1EC5">
      <w:pPr>
        <w:pStyle w:val="ConsPlusNormal"/>
        <w:spacing w:before="200"/>
        <w:ind w:firstLine="540"/>
        <w:jc w:val="both"/>
      </w:pPr>
      <w:r>
        <w:t xml:space="preserve">1. Утвердить прилагаемый Административный </w:t>
      </w:r>
      <w:hyperlink w:anchor="P49">
        <w:r>
          <w:rPr>
            <w:color w:val="0000FF"/>
          </w:rPr>
          <w:t>регламент</w:t>
        </w:r>
      </w:hyperlink>
      <w:r>
        <w:t xml:space="preserve"> предоставления муниципальной услуги "Предоставление в собственность, аренду, постоянное (бессрочное) пользование, безвозмездное пользование земельного участка, находящегося в муниципальной собственности, без проведения торгов" (далее - Административный регламент).</w:t>
      </w:r>
    </w:p>
    <w:p w:rsidR="004F1EC5" w:rsidRDefault="004F1EC5">
      <w:pPr>
        <w:pStyle w:val="ConsPlusNormal"/>
        <w:jc w:val="both"/>
      </w:pPr>
      <w:r>
        <w:t>(</w:t>
      </w:r>
      <w:proofErr w:type="gramStart"/>
      <w:r>
        <w:t>в</w:t>
      </w:r>
      <w:proofErr w:type="gramEnd"/>
      <w:r>
        <w:t xml:space="preserve"> ред. </w:t>
      </w:r>
      <w:hyperlink r:id="rId20">
        <w:r>
          <w:rPr>
            <w:color w:val="0000FF"/>
          </w:rPr>
          <w:t>постановления</w:t>
        </w:r>
      </w:hyperlink>
      <w:r>
        <w:t xml:space="preserve"> Администрации ЗАТО Северск от 12.11.2024 N 3996-па)</w:t>
      </w:r>
    </w:p>
    <w:p w:rsidR="004F1EC5" w:rsidRDefault="004F1EC5">
      <w:pPr>
        <w:pStyle w:val="ConsPlusNormal"/>
        <w:spacing w:before="200"/>
        <w:ind w:firstLine="540"/>
        <w:jc w:val="both"/>
      </w:pPr>
      <w:r>
        <w:t>2. Управлению имущественных отношений Администрации ЗАТО Северск разместить Административный регламент на официальном сайте Администрации ЗАТО Северск в информационно-телекоммуникационной сети "Интернет" (https://зато-северск</w:t>
      </w:r>
      <w:proofErr w:type="gramStart"/>
      <w:r>
        <w:t>.р</w:t>
      </w:r>
      <w:proofErr w:type="gramEnd"/>
      <w:r>
        <w:t>ф) и внести изменение в Реестр муниципальных услуг (функций) городского округа ЗАТО Северск Томской области.</w:t>
      </w:r>
    </w:p>
    <w:p w:rsidR="004F1EC5" w:rsidRDefault="004F1EC5">
      <w:pPr>
        <w:pStyle w:val="ConsPlusNormal"/>
        <w:jc w:val="both"/>
      </w:pPr>
      <w:r>
        <w:t>(</w:t>
      </w:r>
      <w:proofErr w:type="gramStart"/>
      <w:r>
        <w:t>п</w:t>
      </w:r>
      <w:proofErr w:type="gramEnd"/>
      <w:r>
        <w:t xml:space="preserve">. 2 в ред. </w:t>
      </w:r>
      <w:hyperlink r:id="rId21">
        <w:r>
          <w:rPr>
            <w:color w:val="0000FF"/>
          </w:rPr>
          <w:t>постановления</w:t>
        </w:r>
      </w:hyperlink>
      <w:r>
        <w:t xml:space="preserve"> Администрации ЗАТО Северск от 12.11.2024 N 3996-па)</w:t>
      </w:r>
    </w:p>
    <w:p w:rsidR="004F1EC5" w:rsidRDefault="004F1EC5">
      <w:pPr>
        <w:pStyle w:val="ConsPlusNormal"/>
        <w:spacing w:before="200"/>
        <w:ind w:firstLine="540"/>
        <w:jc w:val="both"/>
      </w:pPr>
      <w:r>
        <w:t xml:space="preserve">3. Признать утратившими силу постановления </w:t>
      </w:r>
      <w:proofErr w:type="gramStart"/>
      <w:r>
        <w:t>Администрации</w:t>
      </w:r>
      <w:proofErr w:type="gramEnd"/>
      <w:r>
        <w:t xml:space="preserve"> ЗАТО Северск:</w:t>
      </w:r>
    </w:p>
    <w:p w:rsidR="004F1EC5" w:rsidRDefault="004F1EC5">
      <w:pPr>
        <w:pStyle w:val="ConsPlusNormal"/>
        <w:spacing w:before="200"/>
        <w:ind w:firstLine="540"/>
        <w:jc w:val="both"/>
      </w:pPr>
      <w:r>
        <w:t xml:space="preserve">1) от 09.08.2012 </w:t>
      </w:r>
      <w:hyperlink r:id="rId22">
        <w:r>
          <w:rPr>
            <w:color w:val="0000FF"/>
          </w:rPr>
          <w:t>N 2334</w:t>
        </w:r>
      </w:hyperlink>
      <w:r>
        <w:t xml:space="preserve"> "Об утверждении Административного регламента оказания муниципальной услуги по предоставлению земельных участков для целей, не связанных со строительством, на территории городского </w:t>
      </w:r>
      <w:proofErr w:type="gramStart"/>
      <w:r>
        <w:t>округа</w:t>
      </w:r>
      <w:proofErr w:type="gramEnd"/>
      <w:r>
        <w:t xml:space="preserve"> ЗАТО Северск Томской области";</w:t>
      </w:r>
    </w:p>
    <w:p w:rsidR="004F1EC5" w:rsidRDefault="004F1EC5">
      <w:pPr>
        <w:pStyle w:val="ConsPlusNormal"/>
        <w:spacing w:before="200"/>
        <w:ind w:firstLine="540"/>
        <w:jc w:val="both"/>
      </w:pPr>
      <w:r>
        <w:t xml:space="preserve">2) от 30.06.2016 </w:t>
      </w:r>
      <w:hyperlink r:id="rId23">
        <w:r>
          <w:rPr>
            <w:color w:val="0000FF"/>
          </w:rPr>
          <w:t>N 1403</w:t>
        </w:r>
      </w:hyperlink>
      <w:r>
        <w:t xml:space="preserve"> "О внесении изменений в постановление </w:t>
      </w:r>
      <w:proofErr w:type="gramStart"/>
      <w:r>
        <w:t>Администрации</w:t>
      </w:r>
      <w:proofErr w:type="gramEnd"/>
      <w:r>
        <w:t xml:space="preserve"> ЗАТО Северск от 09.08.2012 N 2334".</w:t>
      </w:r>
    </w:p>
    <w:p w:rsidR="004F1EC5" w:rsidRDefault="004F1EC5">
      <w:pPr>
        <w:pStyle w:val="ConsPlusNormal"/>
        <w:spacing w:before="200"/>
        <w:ind w:firstLine="540"/>
        <w:jc w:val="both"/>
      </w:pPr>
      <w:r>
        <w:t xml:space="preserve">4. Опубликовать постановление в средстве массовой информации "Официальный бюллетень </w:t>
      </w:r>
      <w:proofErr w:type="gramStart"/>
      <w:r>
        <w:t>Администрации</w:t>
      </w:r>
      <w:proofErr w:type="gramEnd"/>
      <w:r>
        <w:t xml:space="preserve"> ЗАТО Северск" и разместить на официальном сайте Администрации ЗАТО Северск в информационно-телекоммуникационной сети "Интернет" (http://www.seversknet.ru).</w:t>
      </w:r>
    </w:p>
    <w:p w:rsidR="004F1EC5" w:rsidRDefault="004F1EC5">
      <w:pPr>
        <w:pStyle w:val="ConsPlusNormal"/>
        <w:spacing w:before="200"/>
        <w:ind w:firstLine="540"/>
        <w:jc w:val="both"/>
      </w:pPr>
      <w:r>
        <w:t xml:space="preserve">5. Контроль за исполнением постановления возложить на заместителя </w:t>
      </w:r>
      <w:proofErr w:type="gramStart"/>
      <w:r>
        <w:t>Мэра</w:t>
      </w:r>
      <w:proofErr w:type="gramEnd"/>
      <w:r>
        <w:t xml:space="preserve"> ЗАТО Северск по экономике и финансам.</w:t>
      </w:r>
    </w:p>
    <w:p w:rsidR="004F1EC5" w:rsidRDefault="004F1EC5">
      <w:pPr>
        <w:pStyle w:val="ConsPlusNormal"/>
        <w:jc w:val="both"/>
      </w:pPr>
    </w:p>
    <w:p w:rsidR="004F1EC5" w:rsidRDefault="004F1EC5">
      <w:pPr>
        <w:pStyle w:val="ConsPlusNormal"/>
        <w:jc w:val="right"/>
      </w:pPr>
      <w:r>
        <w:t>Глава Администрации</w:t>
      </w:r>
    </w:p>
    <w:p w:rsidR="004F1EC5" w:rsidRDefault="004F1EC5">
      <w:pPr>
        <w:pStyle w:val="ConsPlusNormal"/>
        <w:jc w:val="right"/>
      </w:pPr>
      <w:r>
        <w:t>Н.В.ДИДЕНКО</w:t>
      </w:r>
    </w:p>
    <w:p w:rsidR="004F1EC5" w:rsidRDefault="004F1EC5">
      <w:pPr>
        <w:pStyle w:val="ConsPlusNormal"/>
        <w:jc w:val="both"/>
      </w:pPr>
    </w:p>
    <w:p w:rsidR="004F1EC5" w:rsidRDefault="004F1EC5">
      <w:pPr>
        <w:pStyle w:val="ConsPlusNormal"/>
        <w:jc w:val="both"/>
      </w:pPr>
    </w:p>
    <w:p w:rsidR="004F1EC5" w:rsidRDefault="004F1EC5">
      <w:pPr>
        <w:pStyle w:val="ConsPlusNormal"/>
        <w:jc w:val="both"/>
      </w:pPr>
    </w:p>
    <w:p w:rsidR="004F1EC5" w:rsidRDefault="004F1EC5">
      <w:pPr>
        <w:pStyle w:val="ConsPlusNormal"/>
        <w:jc w:val="both"/>
      </w:pPr>
    </w:p>
    <w:p w:rsidR="004F1EC5" w:rsidRDefault="004F1EC5">
      <w:pPr>
        <w:pStyle w:val="ConsPlusNormal"/>
        <w:jc w:val="both"/>
      </w:pPr>
    </w:p>
    <w:p w:rsidR="004F1EC5" w:rsidRDefault="004F1EC5">
      <w:pPr>
        <w:pStyle w:val="ConsPlusNormal"/>
        <w:jc w:val="right"/>
        <w:outlineLvl w:val="0"/>
      </w:pPr>
      <w:proofErr w:type="spellStart"/>
      <w:r>
        <w:t>Утвержден</w:t>
      </w:r>
      <w:proofErr w:type="spellEnd"/>
    </w:p>
    <w:p w:rsidR="004F1EC5" w:rsidRDefault="004F1EC5">
      <w:pPr>
        <w:pStyle w:val="ConsPlusNormal"/>
        <w:jc w:val="right"/>
      </w:pPr>
      <w:r>
        <w:t>постановлением</w:t>
      </w:r>
    </w:p>
    <w:p w:rsidR="004F1EC5" w:rsidRDefault="004F1EC5">
      <w:pPr>
        <w:pStyle w:val="ConsPlusNormal"/>
        <w:jc w:val="right"/>
      </w:pPr>
      <w:proofErr w:type="gramStart"/>
      <w:r>
        <w:t>Администрации</w:t>
      </w:r>
      <w:proofErr w:type="gramEnd"/>
      <w:r>
        <w:t xml:space="preserve"> ЗАТО Северск</w:t>
      </w:r>
    </w:p>
    <w:p w:rsidR="004F1EC5" w:rsidRDefault="004F1EC5">
      <w:pPr>
        <w:pStyle w:val="ConsPlusNormal"/>
        <w:jc w:val="right"/>
      </w:pPr>
      <w:r>
        <w:t>от 28.05.2018 N 945</w:t>
      </w:r>
    </w:p>
    <w:p w:rsidR="004F1EC5" w:rsidRDefault="004F1EC5">
      <w:pPr>
        <w:pStyle w:val="ConsPlusNormal"/>
        <w:jc w:val="both"/>
      </w:pPr>
    </w:p>
    <w:p w:rsidR="004F1EC5" w:rsidRDefault="004F1EC5">
      <w:pPr>
        <w:pStyle w:val="ConsPlusTitle"/>
        <w:jc w:val="center"/>
      </w:pPr>
      <w:bookmarkStart w:id="1" w:name="P49"/>
      <w:bookmarkEnd w:id="1"/>
      <w:r>
        <w:t>АДМИНИСТРАТИВНЫЙ РЕГЛАМЕНТ</w:t>
      </w:r>
    </w:p>
    <w:p w:rsidR="004F1EC5" w:rsidRDefault="004F1EC5">
      <w:pPr>
        <w:pStyle w:val="ConsPlusTitle"/>
        <w:jc w:val="center"/>
      </w:pPr>
      <w:r>
        <w:t>ПРЕДОСТАВЛЕНИЯ МУНИЦИПАЛЬНОЙ УСЛУГИ "ПРЕДОСТАВЛЕНИЕ</w:t>
      </w:r>
    </w:p>
    <w:p w:rsidR="004F1EC5" w:rsidRDefault="004F1EC5">
      <w:pPr>
        <w:pStyle w:val="ConsPlusTitle"/>
        <w:jc w:val="center"/>
      </w:pPr>
      <w:r>
        <w:t xml:space="preserve">В СОБСТВЕННОСТЬ, АРЕНДУ, </w:t>
      </w:r>
      <w:proofErr w:type="gramStart"/>
      <w:r>
        <w:t>ПОСТОЯННОЕ</w:t>
      </w:r>
      <w:proofErr w:type="gramEnd"/>
      <w:r>
        <w:t xml:space="preserve"> (БЕССРОЧНОЕ)</w:t>
      </w:r>
    </w:p>
    <w:p w:rsidR="004F1EC5" w:rsidRDefault="004F1EC5">
      <w:pPr>
        <w:pStyle w:val="ConsPlusTitle"/>
        <w:jc w:val="center"/>
      </w:pPr>
      <w:r>
        <w:t>ПОЛЬЗОВАНИЕ, БЕЗВОЗМЕЗДНОЕ ПОЛЬЗОВАНИЕ ЗЕМЕЛЬНОГО УЧАСТКА,</w:t>
      </w:r>
    </w:p>
    <w:p w:rsidR="004F1EC5" w:rsidRDefault="004F1EC5">
      <w:pPr>
        <w:pStyle w:val="ConsPlusTitle"/>
        <w:jc w:val="center"/>
      </w:pPr>
      <w:proofErr w:type="gramStart"/>
      <w:r>
        <w:t>НАХОДЯЩЕГОСЯ В МУНИЦИПАЛЬНОЙ СОБСТВЕННОСТИ, БЕЗ ПРОВЕДЕНИЯ</w:t>
      </w:r>
      <w:proofErr w:type="gramEnd"/>
    </w:p>
    <w:p w:rsidR="004F1EC5" w:rsidRDefault="004F1EC5">
      <w:pPr>
        <w:pStyle w:val="ConsPlusTitle"/>
        <w:jc w:val="center"/>
      </w:pPr>
      <w:r>
        <w:t>ТОРГОВ"</w:t>
      </w:r>
    </w:p>
    <w:p w:rsidR="004F1EC5" w:rsidRDefault="004F1EC5">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4F1EC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F1EC5" w:rsidRDefault="004F1EC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F1EC5" w:rsidRDefault="004F1EC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F1EC5" w:rsidRDefault="004F1EC5">
            <w:pPr>
              <w:pStyle w:val="ConsPlusNormal"/>
              <w:jc w:val="center"/>
            </w:pPr>
            <w:r>
              <w:rPr>
                <w:color w:val="392C69"/>
              </w:rPr>
              <w:t>Список изменяющих документов</w:t>
            </w:r>
          </w:p>
          <w:p w:rsidR="004F1EC5" w:rsidRDefault="004F1EC5">
            <w:pPr>
              <w:pStyle w:val="ConsPlusNormal"/>
              <w:jc w:val="center"/>
            </w:pPr>
            <w:r>
              <w:rPr>
                <w:color w:val="392C69"/>
              </w:rPr>
              <w:t xml:space="preserve">(в ред. постановлений </w:t>
            </w:r>
            <w:proofErr w:type="gramStart"/>
            <w:r>
              <w:rPr>
                <w:color w:val="392C69"/>
              </w:rPr>
              <w:t>Администрации</w:t>
            </w:r>
            <w:proofErr w:type="gramEnd"/>
            <w:r>
              <w:rPr>
                <w:color w:val="392C69"/>
              </w:rPr>
              <w:t xml:space="preserve"> ЗАТО Северск</w:t>
            </w:r>
          </w:p>
          <w:p w:rsidR="004F1EC5" w:rsidRDefault="004F1EC5">
            <w:pPr>
              <w:pStyle w:val="ConsPlusNormal"/>
              <w:jc w:val="center"/>
            </w:pPr>
            <w:r>
              <w:rPr>
                <w:color w:val="392C69"/>
              </w:rPr>
              <w:t xml:space="preserve">от 03.09.2018 </w:t>
            </w:r>
            <w:hyperlink r:id="rId24">
              <w:r>
                <w:rPr>
                  <w:color w:val="0000FF"/>
                </w:rPr>
                <w:t>N 1670</w:t>
              </w:r>
            </w:hyperlink>
            <w:r>
              <w:rPr>
                <w:color w:val="392C69"/>
              </w:rPr>
              <w:t xml:space="preserve">, от 10.12.2018 </w:t>
            </w:r>
            <w:hyperlink r:id="rId25">
              <w:r>
                <w:rPr>
                  <w:color w:val="0000FF"/>
                </w:rPr>
                <w:t>N 2324</w:t>
              </w:r>
            </w:hyperlink>
            <w:r>
              <w:rPr>
                <w:color w:val="392C69"/>
              </w:rPr>
              <w:t xml:space="preserve">, от 04.06.2019 </w:t>
            </w:r>
            <w:hyperlink r:id="rId26">
              <w:r>
                <w:rPr>
                  <w:color w:val="0000FF"/>
                </w:rPr>
                <w:t>N 1056</w:t>
              </w:r>
            </w:hyperlink>
            <w:r>
              <w:rPr>
                <w:color w:val="392C69"/>
              </w:rPr>
              <w:t>,</w:t>
            </w:r>
          </w:p>
          <w:p w:rsidR="004F1EC5" w:rsidRDefault="004F1EC5">
            <w:pPr>
              <w:pStyle w:val="ConsPlusNormal"/>
              <w:jc w:val="center"/>
            </w:pPr>
            <w:r>
              <w:rPr>
                <w:color w:val="392C69"/>
              </w:rPr>
              <w:t xml:space="preserve">от 15.01.2020 </w:t>
            </w:r>
            <w:hyperlink r:id="rId27">
              <w:r>
                <w:rPr>
                  <w:color w:val="0000FF"/>
                </w:rPr>
                <w:t>N 24</w:t>
              </w:r>
            </w:hyperlink>
            <w:r>
              <w:rPr>
                <w:color w:val="392C69"/>
              </w:rPr>
              <w:t xml:space="preserve">, от 30.04.2021 </w:t>
            </w:r>
            <w:hyperlink r:id="rId28">
              <w:r>
                <w:rPr>
                  <w:color w:val="0000FF"/>
                </w:rPr>
                <w:t>N 957</w:t>
              </w:r>
            </w:hyperlink>
            <w:r>
              <w:rPr>
                <w:color w:val="392C69"/>
              </w:rPr>
              <w:t xml:space="preserve">, от 08.06.2021 </w:t>
            </w:r>
            <w:hyperlink r:id="rId29">
              <w:r>
                <w:rPr>
                  <w:color w:val="0000FF"/>
                </w:rPr>
                <w:t>N 1280</w:t>
              </w:r>
            </w:hyperlink>
            <w:r>
              <w:rPr>
                <w:color w:val="392C69"/>
              </w:rPr>
              <w:t>,</w:t>
            </w:r>
          </w:p>
          <w:p w:rsidR="004F1EC5" w:rsidRDefault="004F1EC5">
            <w:pPr>
              <w:pStyle w:val="ConsPlusNormal"/>
              <w:jc w:val="center"/>
            </w:pPr>
            <w:r>
              <w:rPr>
                <w:color w:val="392C69"/>
              </w:rPr>
              <w:t xml:space="preserve">от 22.11.2022 </w:t>
            </w:r>
            <w:hyperlink r:id="rId30">
              <w:r>
                <w:rPr>
                  <w:color w:val="0000FF"/>
                </w:rPr>
                <w:t>N 2154</w:t>
              </w:r>
            </w:hyperlink>
            <w:r>
              <w:rPr>
                <w:color w:val="392C69"/>
              </w:rPr>
              <w:t xml:space="preserve">, от 06.02.2023 </w:t>
            </w:r>
            <w:hyperlink r:id="rId31">
              <w:r>
                <w:rPr>
                  <w:color w:val="0000FF"/>
                </w:rPr>
                <w:t>N 156-па</w:t>
              </w:r>
            </w:hyperlink>
            <w:r>
              <w:rPr>
                <w:color w:val="392C69"/>
              </w:rPr>
              <w:t xml:space="preserve">, от 18.04.2023 </w:t>
            </w:r>
            <w:hyperlink r:id="rId32">
              <w:r>
                <w:rPr>
                  <w:color w:val="0000FF"/>
                </w:rPr>
                <w:t>N 608-па</w:t>
              </w:r>
            </w:hyperlink>
            <w:r>
              <w:rPr>
                <w:color w:val="392C69"/>
              </w:rPr>
              <w:t>,</w:t>
            </w:r>
          </w:p>
          <w:p w:rsidR="004F1EC5" w:rsidRDefault="004F1EC5">
            <w:pPr>
              <w:pStyle w:val="ConsPlusNormal"/>
              <w:jc w:val="center"/>
            </w:pPr>
            <w:r>
              <w:rPr>
                <w:color w:val="392C69"/>
              </w:rPr>
              <w:t xml:space="preserve">от 30.06.2023 </w:t>
            </w:r>
            <w:hyperlink r:id="rId33">
              <w:r>
                <w:rPr>
                  <w:color w:val="0000FF"/>
                </w:rPr>
                <w:t>N 1198-па</w:t>
              </w:r>
            </w:hyperlink>
            <w:r>
              <w:rPr>
                <w:color w:val="392C69"/>
              </w:rPr>
              <w:t xml:space="preserve">, от 27.12.2023 </w:t>
            </w:r>
            <w:hyperlink r:id="rId34">
              <w:r>
                <w:rPr>
                  <w:color w:val="0000FF"/>
                </w:rPr>
                <w:t>N 2752-па</w:t>
              </w:r>
            </w:hyperlink>
            <w:r>
              <w:rPr>
                <w:color w:val="392C69"/>
              </w:rPr>
              <w:t xml:space="preserve">, от 28.06.2024 </w:t>
            </w:r>
            <w:hyperlink r:id="rId35">
              <w:r>
                <w:rPr>
                  <w:color w:val="0000FF"/>
                </w:rPr>
                <w:t>N 2161-па</w:t>
              </w:r>
            </w:hyperlink>
            <w:r>
              <w:rPr>
                <w:color w:val="392C69"/>
              </w:rPr>
              <w:t>,</w:t>
            </w:r>
          </w:p>
          <w:p w:rsidR="004F1EC5" w:rsidRDefault="004F1EC5">
            <w:pPr>
              <w:pStyle w:val="ConsPlusNormal"/>
              <w:jc w:val="center"/>
            </w:pPr>
            <w:r>
              <w:rPr>
                <w:color w:val="392C69"/>
              </w:rPr>
              <w:t xml:space="preserve">от 12.11.2024 </w:t>
            </w:r>
            <w:hyperlink r:id="rId36">
              <w:r>
                <w:rPr>
                  <w:color w:val="0000FF"/>
                </w:rPr>
                <w:t>N 3996-па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4F1EC5" w:rsidRDefault="004F1EC5">
            <w:pPr>
              <w:pStyle w:val="ConsPlusNormal"/>
            </w:pPr>
          </w:p>
        </w:tc>
      </w:tr>
    </w:tbl>
    <w:p w:rsidR="004F1EC5" w:rsidRDefault="004F1EC5">
      <w:pPr>
        <w:pStyle w:val="ConsPlusNormal"/>
        <w:jc w:val="both"/>
      </w:pPr>
    </w:p>
    <w:p w:rsidR="004F1EC5" w:rsidRDefault="004F1EC5">
      <w:pPr>
        <w:pStyle w:val="ConsPlusTitle"/>
        <w:jc w:val="center"/>
        <w:outlineLvl w:val="1"/>
      </w:pPr>
      <w:r>
        <w:t>I. ОБЩИЕ ПОЛОЖЕНИЯ</w:t>
      </w:r>
    </w:p>
    <w:p w:rsidR="004F1EC5" w:rsidRDefault="004F1EC5">
      <w:pPr>
        <w:pStyle w:val="ConsPlusNormal"/>
        <w:jc w:val="both"/>
      </w:pPr>
    </w:p>
    <w:p w:rsidR="004F1EC5" w:rsidRDefault="004F1EC5">
      <w:pPr>
        <w:pStyle w:val="ConsPlusNormal"/>
        <w:ind w:firstLine="540"/>
        <w:jc w:val="both"/>
      </w:pPr>
      <w:r>
        <w:t xml:space="preserve">1. </w:t>
      </w:r>
      <w:proofErr w:type="gramStart"/>
      <w:r>
        <w:t>Административный регламент предоставления муниципальной услуги "Предоставление в собственность, аренду, постоянное (бессрочное) пользование, безвозмездное пользование земельного участка, находящегося в муниципальной собственности, без проведения торгов" (далее - Административный регламент) разработан в целях оптимизации и доступности муниципальной услуги, устанавливает стандарт предоставления муниципальной услуги, состав, последовательность и сроки административных процедур (действий) при предоставлении муниципальной услуги, требования к порядку их выполнения, порядок и формы контроля за</w:t>
      </w:r>
      <w:proofErr w:type="gramEnd"/>
      <w:r>
        <w:t xml:space="preserve"> исполнением Административного регламента, досудебный (внесудебный) порядок обжалования решений и действий (бездействия) органа, предоставляющего муниципальную услугу, должностного лица органа, предоставляющего муниципальную услугу, либо муниципального служащего при осуществлении полномочий по предоставлению земельных участков для целей, не связанных со строительством.</w:t>
      </w:r>
    </w:p>
    <w:p w:rsidR="004F1EC5" w:rsidRDefault="004F1EC5">
      <w:pPr>
        <w:pStyle w:val="ConsPlusNormal"/>
        <w:jc w:val="both"/>
      </w:pPr>
      <w:r>
        <w:t xml:space="preserve">(в ред. </w:t>
      </w:r>
      <w:hyperlink r:id="rId37">
        <w:r>
          <w:rPr>
            <w:color w:val="0000FF"/>
          </w:rPr>
          <w:t>постановления</w:t>
        </w:r>
      </w:hyperlink>
      <w:r>
        <w:t xml:space="preserve"> </w:t>
      </w:r>
      <w:proofErr w:type="gramStart"/>
      <w:r>
        <w:t>Администрации</w:t>
      </w:r>
      <w:proofErr w:type="gramEnd"/>
      <w:r>
        <w:t xml:space="preserve"> ЗАТО Северск от 12.11.2024 N 3996-па)</w:t>
      </w:r>
    </w:p>
    <w:p w:rsidR="004F1EC5" w:rsidRDefault="004F1EC5">
      <w:pPr>
        <w:pStyle w:val="ConsPlusNormal"/>
        <w:spacing w:before="200"/>
        <w:ind w:firstLine="540"/>
        <w:jc w:val="both"/>
      </w:pPr>
      <w:r>
        <w:t xml:space="preserve">2. Настоящий Административный регламент разработан в соответствии с Федеральным </w:t>
      </w:r>
      <w:hyperlink r:id="rId38">
        <w:r>
          <w:rPr>
            <w:color w:val="0000FF"/>
          </w:rPr>
          <w:t>законом</w:t>
        </w:r>
      </w:hyperlink>
      <w:r>
        <w:t xml:space="preserve"> от 27.07.2010 N 210-ФЗ "Об организации предоставления государственных и муниципальных услуг" (далее - Федеральный закон от 27.07.2010 N 210-ФЗ), </w:t>
      </w:r>
      <w:hyperlink r:id="rId39">
        <w:r>
          <w:rPr>
            <w:color w:val="0000FF"/>
          </w:rPr>
          <w:t>постановлением</w:t>
        </w:r>
      </w:hyperlink>
      <w:r>
        <w:t xml:space="preserve"> </w:t>
      </w:r>
      <w:proofErr w:type="gramStart"/>
      <w:r>
        <w:t>Администрации</w:t>
      </w:r>
      <w:proofErr w:type="gramEnd"/>
      <w:r>
        <w:t xml:space="preserve"> ЗАТО Северск от 23.09.2022 N 1709 "Об установлении Порядка разработки и утверждения административных регламентов предоставления муниципальных услуг на территории городского округа ЗАТО Северск Томской области".</w:t>
      </w:r>
    </w:p>
    <w:p w:rsidR="004F1EC5" w:rsidRDefault="004F1EC5">
      <w:pPr>
        <w:pStyle w:val="ConsPlusNormal"/>
        <w:spacing w:before="200"/>
        <w:ind w:firstLine="540"/>
        <w:jc w:val="both"/>
      </w:pPr>
      <w:r>
        <w:t xml:space="preserve">3. Сведения о муниципальной услуге и Административном регламенте размещаются на официальном сайте </w:t>
      </w:r>
      <w:proofErr w:type="gramStart"/>
      <w:r>
        <w:t>Администрации</w:t>
      </w:r>
      <w:proofErr w:type="gramEnd"/>
      <w:r>
        <w:t xml:space="preserve"> ЗАТО Северск в информационно-телекоммуникационной сети "Интернет" (</w:t>
      </w:r>
      <w:hyperlink r:id="rId40">
        <w:r>
          <w:rPr>
            <w:color w:val="0000FF"/>
          </w:rPr>
          <w:t>https://зато-северск.рф</w:t>
        </w:r>
      </w:hyperlink>
      <w:r>
        <w:t>) и доступны на едином портале государственных и муниципальных услуг (функций) (</w:t>
      </w:r>
      <w:hyperlink r:id="rId41">
        <w:r>
          <w:rPr>
            <w:color w:val="0000FF"/>
          </w:rPr>
          <w:t>http://www.gosuslugi.ru</w:t>
        </w:r>
      </w:hyperlink>
      <w:r>
        <w:t>).</w:t>
      </w:r>
    </w:p>
    <w:p w:rsidR="004F1EC5" w:rsidRDefault="004F1EC5">
      <w:pPr>
        <w:pStyle w:val="ConsPlusNormal"/>
        <w:spacing w:before="200"/>
        <w:ind w:firstLine="540"/>
        <w:jc w:val="both"/>
      </w:pPr>
      <w:r>
        <w:t xml:space="preserve">4. Полномочия органа местного самоуправления по предоставлению земельных участков закреплены в </w:t>
      </w:r>
      <w:hyperlink r:id="rId42">
        <w:r>
          <w:rPr>
            <w:color w:val="0000FF"/>
          </w:rPr>
          <w:t>статье 11</w:t>
        </w:r>
      </w:hyperlink>
      <w:r>
        <w:t xml:space="preserve"> Земельного кодекса Российской Федерации, </w:t>
      </w:r>
      <w:hyperlink r:id="rId43">
        <w:r>
          <w:rPr>
            <w:color w:val="0000FF"/>
          </w:rPr>
          <w:t>пунктом 2 статьи 3.3</w:t>
        </w:r>
      </w:hyperlink>
      <w:r>
        <w:t xml:space="preserve"> Федерального закона от 25 октября 2001 года N 137-ФЗ "О введении в действие Земельного кодекса Российской Федерации".</w:t>
      </w:r>
    </w:p>
    <w:p w:rsidR="004F1EC5" w:rsidRDefault="004F1EC5">
      <w:pPr>
        <w:pStyle w:val="ConsPlusNormal"/>
        <w:spacing w:before="200"/>
        <w:ind w:firstLine="540"/>
        <w:jc w:val="both"/>
      </w:pPr>
      <w:r>
        <w:t xml:space="preserve">5. Административный регламент распространяется на предоставление без проведения торгов земельных участков, расположенных на территории городского </w:t>
      </w:r>
      <w:proofErr w:type="gramStart"/>
      <w:r>
        <w:t>округа</w:t>
      </w:r>
      <w:proofErr w:type="gramEnd"/>
      <w:r>
        <w:t xml:space="preserve"> ЗАТО Северск Томской области, находящихся в муниципальной собственности, а также земельных участков, государственная собственность на которые не разграничена (далее - земельные участки):</w:t>
      </w:r>
    </w:p>
    <w:p w:rsidR="004F1EC5" w:rsidRDefault="004F1EC5">
      <w:pPr>
        <w:pStyle w:val="ConsPlusNormal"/>
        <w:spacing w:before="200"/>
        <w:ind w:firstLine="540"/>
        <w:jc w:val="both"/>
      </w:pPr>
      <w:proofErr w:type="gramStart"/>
      <w:r>
        <w:t xml:space="preserve">1) на которых расположены здания, сооружения, собственникам зданий, сооружений, помещений в них и (или) лицам, которым эти объекты недвижимости предоставлены на праве хозяйственного ведения или в случаях, предусмотренных </w:t>
      </w:r>
      <w:hyperlink r:id="rId44">
        <w:r>
          <w:rPr>
            <w:color w:val="0000FF"/>
          </w:rPr>
          <w:t>подпунктами 4</w:t>
        </w:r>
      </w:hyperlink>
      <w:r>
        <w:t xml:space="preserve"> и </w:t>
      </w:r>
      <w:hyperlink r:id="rId45">
        <w:r>
          <w:rPr>
            <w:color w:val="0000FF"/>
          </w:rPr>
          <w:t>5 статьи 39.5</w:t>
        </w:r>
      </w:hyperlink>
      <w:r>
        <w:t xml:space="preserve">, </w:t>
      </w:r>
      <w:hyperlink r:id="rId46">
        <w:proofErr w:type="spellStart"/>
        <w:r>
          <w:rPr>
            <w:color w:val="0000FF"/>
          </w:rPr>
          <w:t>статьей</w:t>
        </w:r>
        <w:proofErr w:type="spellEnd"/>
        <w:r>
          <w:rPr>
            <w:color w:val="0000FF"/>
          </w:rPr>
          <w:t xml:space="preserve"> 39.20</w:t>
        </w:r>
      </w:hyperlink>
      <w:r>
        <w:t xml:space="preserve"> Земельного кодекса Российской Федерации, на праве оперативного управления;</w:t>
      </w:r>
      <w:proofErr w:type="gramEnd"/>
    </w:p>
    <w:p w:rsidR="004F1EC5" w:rsidRDefault="004F1EC5">
      <w:pPr>
        <w:pStyle w:val="ConsPlusNormal"/>
        <w:spacing w:before="200"/>
        <w:ind w:firstLine="540"/>
        <w:jc w:val="both"/>
      </w:pPr>
      <w:r>
        <w:t xml:space="preserve">2) гражданам для индивидуального жилищного строительства, ведения личного подсобного хозяйства в границах </w:t>
      </w:r>
      <w:proofErr w:type="spellStart"/>
      <w:r>
        <w:t>населенного</w:t>
      </w:r>
      <w:proofErr w:type="spellEnd"/>
      <w:r>
        <w:t xml:space="preserve"> пункта, ведения гражданами садоводства для собственных ну</w:t>
      </w:r>
      <w:proofErr w:type="gramStart"/>
      <w:r>
        <w:t>жд в сл</w:t>
      </w:r>
      <w:proofErr w:type="gramEnd"/>
      <w:r>
        <w:t xml:space="preserve">учаях, предусмотренных </w:t>
      </w:r>
      <w:hyperlink r:id="rId47">
        <w:r>
          <w:rPr>
            <w:color w:val="0000FF"/>
          </w:rPr>
          <w:t>пунктом 5 статьи 39.18</w:t>
        </w:r>
      </w:hyperlink>
      <w:r>
        <w:t xml:space="preserve"> Земельного кодекса Российской Федерации;</w:t>
      </w:r>
    </w:p>
    <w:p w:rsidR="004F1EC5" w:rsidRDefault="004F1EC5">
      <w:pPr>
        <w:pStyle w:val="ConsPlusNormal"/>
        <w:spacing w:before="200"/>
        <w:ind w:firstLine="540"/>
        <w:jc w:val="both"/>
      </w:pPr>
      <w:r>
        <w:t>3) гражданам для сенокошения, выпаса сельскохозяйственных животных, ведения огородничества;</w:t>
      </w:r>
    </w:p>
    <w:p w:rsidR="004F1EC5" w:rsidRDefault="004F1EC5">
      <w:pPr>
        <w:pStyle w:val="ConsPlusNormal"/>
        <w:spacing w:before="200"/>
        <w:ind w:firstLine="540"/>
        <w:jc w:val="both"/>
      </w:pPr>
      <w:r>
        <w:lastRenderedPageBreak/>
        <w:t>4) лицу, с которым заключено концессионное соглашение, для осуществления деятельности, предусмотренной указанным соглашением;</w:t>
      </w:r>
    </w:p>
    <w:p w:rsidR="004F1EC5" w:rsidRDefault="004F1EC5">
      <w:pPr>
        <w:pStyle w:val="ConsPlusNormal"/>
        <w:spacing w:before="200"/>
        <w:ind w:firstLine="540"/>
        <w:jc w:val="both"/>
      </w:pPr>
      <w:proofErr w:type="gramStart"/>
      <w:r>
        <w:t xml:space="preserve">5) гражданам, у которых в соответствии с законодательством Российской Федерации имеется право на предоставление земельных участков (в том числе право на первоочередное или внеочередное предоставление земельного участка), на которых отсутствуют здания, сооружения, объекты </w:t>
      </w:r>
      <w:proofErr w:type="spellStart"/>
      <w:r>
        <w:t>незавершенного</w:t>
      </w:r>
      <w:proofErr w:type="spellEnd"/>
      <w:r>
        <w:t xml:space="preserve"> строительства, без проведения торгов в собственность бесплатно, в аренду или безвозмездное пользование и при этом они обратились в уполномоченный орган с заявлением о предварительном согласовании предоставления</w:t>
      </w:r>
      <w:proofErr w:type="gramEnd"/>
      <w:r>
        <w:t xml:space="preserve"> земельного участка или с заявлением о предоставлении земельного участка без проведения торгов;</w:t>
      </w:r>
    </w:p>
    <w:p w:rsidR="004F1EC5" w:rsidRDefault="004F1EC5">
      <w:pPr>
        <w:pStyle w:val="ConsPlusNormal"/>
        <w:spacing w:before="200"/>
        <w:ind w:firstLine="540"/>
        <w:jc w:val="both"/>
      </w:pPr>
      <w:r>
        <w:t xml:space="preserve">6) гражданам, являющимся арендаторами земельных участков и имеющим право на заключение новых договоров аренды земельных участков в соответствии с </w:t>
      </w:r>
      <w:hyperlink r:id="rId48">
        <w:r>
          <w:rPr>
            <w:color w:val="0000FF"/>
          </w:rPr>
          <w:t>пунктами 3</w:t>
        </w:r>
      </w:hyperlink>
      <w:r>
        <w:t xml:space="preserve"> и </w:t>
      </w:r>
      <w:hyperlink r:id="rId49">
        <w:r>
          <w:rPr>
            <w:color w:val="0000FF"/>
          </w:rPr>
          <w:t>4 статьи 39.6</w:t>
        </w:r>
      </w:hyperlink>
      <w:r>
        <w:t xml:space="preserve"> Земельного кодекса Российской Федерации;</w:t>
      </w:r>
    </w:p>
    <w:p w:rsidR="004F1EC5" w:rsidRDefault="004F1EC5">
      <w:pPr>
        <w:pStyle w:val="ConsPlusNormal"/>
        <w:spacing w:before="200"/>
        <w:ind w:firstLine="540"/>
        <w:jc w:val="both"/>
      </w:pPr>
      <w:r>
        <w:t xml:space="preserve">7) гражданам, являющимся собственниками объектов </w:t>
      </w:r>
      <w:proofErr w:type="spellStart"/>
      <w:r>
        <w:t>незавершенного</w:t>
      </w:r>
      <w:proofErr w:type="spellEnd"/>
      <w:r>
        <w:t xml:space="preserve"> строительства, обладающими правом на предоставление земельного участка в соответствии с </w:t>
      </w:r>
      <w:hyperlink r:id="rId50">
        <w:r>
          <w:rPr>
            <w:color w:val="0000FF"/>
          </w:rPr>
          <w:t>пунктом 5 статьи 39.6</w:t>
        </w:r>
      </w:hyperlink>
      <w:r>
        <w:t xml:space="preserve"> Земельного кодекса Российской Федерации;</w:t>
      </w:r>
    </w:p>
    <w:p w:rsidR="004F1EC5" w:rsidRDefault="004F1EC5">
      <w:pPr>
        <w:pStyle w:val="ConsPlusNormal"/>
        <w:spacing w:before="200"/>
        <w:ind w:firstLine="540"/>
        <w:jc w:val="both"/>
      </w:pPr>
      <w:r>
        <w:t xml:space="preserve">8) гражданам, являющимся членами садоводческих некоммерческих товариществ, которым в соответствии с </w:t>
      </w:r>
      <w:hyperlink r:id="rId51">
        <w:r>
          <w:rPr>
            <w:color w:val="0000FF"/>
          </w:rPr>
          <w:t>подпунктом 3 пункта 2 статьи 39.3</w:t>
        </w:r>
      </w:hyperlink>
      <w:r>
        <w:t xml:space="preserve"> и </w:t>
      </w:r>
      <w:hyperlink r:id="rId52">
        <w:r>
          <w:rPr>
            <w:color w:val="0000FF"/>
          </w:rPr>
          <w:t>подпунктом 7 пункта 2 статьи 39.6</w:t>
        </w:r>
      </w:hyperlink>
      <w:r>
        <w:t xml:space="preserve"> Земельного кодекса Российской Федерации или другими федеральными законами садовые земельные участки предоставляются без проведения торгов.</w:t>
      </w:r>
    </w:p>
    <w:p w:rsidR="004F1EC5" w:rsidRDefault="004F1EC5">
      <w:pPr>
        <w:pStyle w:val="ConsPlusNormal"/>
        <w:jc w:val="both"/>
      </w:pPr>
      <w:r>
        <w:t xml:space="preserve">(п. 5 в ред. </w:t>
      </w:r>
      <w:hyperlink r:id="rId53">
        <w:r>
          <w:rPr>
            <w:color w:val="0000FF"/>
          </w:rPr>
          <w:t>постановления</w:t>
        </w:r>
      </w:hyperlink>
      <w:r>
        <w:t xml:space="preserve"> </w:t>
      </w:r>
      <w:proofErr w:type="gramStart"/>
      <w:r>
        <w:t>Администрации</w:t>
      </w:r>
      <w:proofErr w:type="gramEnd"/>
      <w:r>
        <w:t xml:space="preserve"> ЗАТО Северск от 12.11.2024 N 3996-па)</w:t>
      </w:r>
    </w:p>
    <w:p w:rsidR="004F1EC5" w:rsidRDefault="004F1EC5">
      <w:pPr>
        <w:pStyle w:val="ConsPlusNormal"/>
        <w:spacing w:before="200"/>
        <w:ind w:firstLine="540"/>
        <w:jc w:val="both"/>
      </w:pPr>
      <w:r>
        <w:t>6. Земельные участки предоставляются:</w:t>
      </w:r>
    </w:p>
    <w:p w:rsidR="004F1EC5" w:rsidRDefault="004F1EC5">
      <w:pPr>
        <w:pStyle w:val="ConsPlusNormal"/>
        <w:spacing w:before="200"/>
        <w:ind w:firstLine="540"/>
        <w:jc w:val="both"/>
      </w:pPr>
      <w:r>
        <w:t>1) в аренду - гражданам и юридическим лицам;</w:t>
      </w:r>
    </w:p>
    <w:p w:rsidR="004F1EC5" w:rsidRDefault="004F1EC5">
      <w:pPr>
        <w:pStyle w:val="ConsPlusNormal"/>
        <w:spacing w:before="200"/>
        <w:ind w:firstLine="540"/>
        <w:jc w:val="both"/>
      </w:pPr>
      <w:r>
        <w:t xml:space="preserve">2) в собственность (за плату) - гражданам для ведения личного подсобного хозяйства в границах </w:t>
      </w:r>
      <w:proofErr w:type="spellStart"/>
      <w:r>
        <w:t>населенного</w:t>
      </w:r>
      <w:proofErr w:type="spellEnd"/>
      <w:r>
        <w:t xml:space="preserve"> пункта, садоводства, для объектов гаражного назначения (индивидуальных гаражных боксов, гаражных боксов в составе гаражно-строительных потребительских обществ);</w:t>
      </w:r>
    </w:p>
    <w:p w:rsidR="004F1EC5" w:rsidRDefault="004F1EC5">
      <w:pPr>
        <w:pStyle w:val="ConsPlusNormal"/>
        <w:spacing w:before="200"/>
        <w:ind w:firstLine="540"/>
        <w:jc w:val="both"/>
      </w:pPr>
      <w:r>
        <w:t xml:space="preserve">3) в постоянное (бессрочное) пользование - органам государственной власти и органам местного самоуправления, государственным и муниципальным учреждениям (бюджетным, </w:t>
      </w:r>
      <w:proofErr w:type="spellStart"/>
      <w:r>
        <w:t>казенным</w:t>
      </w:r>
      <w:proofErr w:type="spellEnd"/>
      <w:r>
        <w:t xml:space="preserve">, автономным), </w:t>
      </w:r>
      <w:proofErr w:type="spellStart"/>
      <w:r>
        <w:t>казенным</w:t>
      </w:r>
      <w:proofErr w:type="spellEnd"/>
      <w:r>
        <w:t xml:space="preserve"> предприятиям, центрам исторического наследия президентов Российской Федерации, прекративших исполнение своих полномочий;</w:t>
      </w:r>
    </w:p>
    <w:p w:rsidR="004F1EC5" w:rsidRDefault="004F1EC5">
      <w:pPr>
        <w:pStyle w:val="ConsPlusNormal"/>
        <w:spacing w:before="200"/>
        <w:ind w:firstLine="540"/>
        <w:jc w:val="both"/>
      </w:pPr>
      <w:r>
        <w:t xml:space="preserve">4) в безвозмездное пользование - гражданам и юридическим лицам в соответствии со </w:t>
      </w:r>
      <w:hyperlink r:id="rId54">
        <w:proofErr w:type="spellStart"/>
        <w:r>
          <w:rPr>
            <w:color w:val="0000FF"/>
          </w:rPr>
          <w:t>статьей</w:t>
        </w:r>
        <w:proofErr w:type="spellEnd"/>
        <w:r>
          <w:rPr>
            <w:color w:val="0000FF"/>
          </w:rPr>
          <w:t xml:space="preserve"> 39.10</w:t>
        </w:r>
      </w:hyperlink>
      <w:r>
        <w:t xml:space="preserve"> Земельного кодекса Российской Федерации.</w:t>
      </w:r>
    </w:p>
    <w:p w:rsidR="004F1EC5" w:rsidRDefault="004F1EC5">
      <w:pPr>
        <w:pStyle w:val="ConsPlusNormal"/>
        <w:spacing w:before="200"/>
        <w:ind w:firstLine="540"/>
        <w:jc w:val="both"/>
      </w:pPr>
      <w:r>
        <w:t>7. Административный регламент не распространяется на земельные участки, находящиеся в федеральной собственности или собственности субъектов Российской Федерации.</w:t>
      </w:r>
    </w:p>
    <w:p w:rsidR="004F1EC5" w:rsidRDefault="004F1EC5">
      <w:pPr>
        <w:pStyle w:val="ConsPlusNormal"/>
        <w:jc w:val="both"/>
      </w:pPr>
    </w:p>
    <w:p w:rsidR="004F1EC5" w:rsidRDefault="004F1EC5">
      <w:pPr>
        <w:pStyle w:val="ConsPlusTitle"/>
        <w:jc w:val="center"/>
        <w:outlineLvl w:val="1"/>
      </w:pPr>
      <w:r>
        <w:t>II. СТАНДАРТ ПРЕДОСТАВЛЕНИЯ МУНИЦИПАЛЬНОЙ УСЛУГИ</w:t>
      </w:r>
    </w:p>
    <w:p w:rsidR="004F1EC5" w:rsidRDefault="004F1EC5">
      <w:pPr>
        <w:pStyle w:val="ConsPlusNormal"/>
        <w:jc w:val="both"/>
      </w:pPr>
    </w:p>
    <w:p w:rsidR="004F1EC5" w:rsidRDefault="004F1EC5">
      <w:pPr>
        <w:pStyle w:val="ConsPlusNormal"/>
        <w:ind w:firstLine="540"/>
        <w:jc w:val="both"/>
      </w:pPr>
      <w:r>
        <w:t>8. Наименование муниципальной услуги: предоставление в собственность, аренду, постоянное (бессрочное) пользование, безвозмездное пользование земельного участка, находящегося в муниципальной собственности, без проведения торгов.</w:t>
      </w:r>
    </w:p>
    <w:p w:rsidR="004F1EC5" w:rsidRDefault="004F1EC5">
      <w:pPr>
        <w:pStyle w:val="ConsPlusNormal"/>
        <w:jc w:val="both"/>
      </w:pPr>
      <w:r>
        <w:t>(</w:t>
      </w:r>
      <w:proofErr w:type="gramStart"/>
      <w:r>
        <w:t>в</w:t>
      </w:r>
      <w:proofErr w:type="gramEnd"/>
      <w:r>
        <w:t xml:space="preserve"> ред. </w:t>
      </w:r>
      <w:hyperlink r:id="rId55">
        <w:r>
          <w:rPr>
            <w:color w:val="0000FF"/>
          </w:rPr>
          <w:t>постановления</w:t>
        </w:r>
      </w:hyperlink>
      <w:r>
        <w:t xml:space="preserve"> Администрации ЗАТО Северск от 12.11.2024 N 3996-па)</w:t>
      </w:r>
    </w:p>
    <w:p w:rsidR="004F1EC5" w:rsidRDefault="004F1EC5">
      <w:pPr>
        <w:pStyle w:val="ConsPlusNormal"/>
        <w:spacing w:before="200"/>
        <w:ind w:firstLine="540"/>
        <w:jc w:val="both"/>
      </w:pPr>
      <w:bookmarkStart w:id="2" w:name="P91"/>
      <w:bookmarkEnd w:id="2"/>
      <w:r>
        <w:t xml:space="preserve">9. Органом местного самоуправления, осуществляющим оказание муниципальной услуги "Предоставление в собственность, аренду, постоянное (бессрочное) пользование, безвозмездное пользование земельного участка, находящегося в муниципальной собственности, без проведения торгов", является </w:t>
      </w:r>
      <w:proofErr w:type="gramStart"/>
      <w:r>
        <w:t>Администрация</w:t>
      </w:r>
      <w:proofErr w:type="gramEnd"/>
      <w:r>
        <w:t xml:space="preserve"> ЗАТО Северск. Уполномоченным органом </w:t>
      </w:r>
      <w:proofErr w:type="gramStart"/>
      <w:r>
        <w:t>Администрации</w:t>
      </w:r>
      <w:proofErr w:type="gramEnd"/>
      <w:r>
        <w:t xml:space="preserve"> ЗАТО Северск, непосредственно осуществляющим оказание муниципальной услуги, является Управление имущественных отношений Администрации ЗАТО Северск (далее - Управление). Непосредственным исполнителем муниципальной услуги является отдел </w:t>
      </w:r>
      <w:proofErr w:type="spellStart"/>
      <w:r>
        <w:t>учета</w:t>
      </w:r>
      <w:proofErr w:type="spellEnd"/>
      <w:r>
        <w:t xml:space="preserve"> земли и сделок с ней Управления (далее - Отдел). Управление и Отдел </w:t>
      </w:r>
      <w:proofErr w:type="gramStart"/>
      <w:r>
        <w:t>расположены</w:t>
      </w:r>
      <w:proofErr w:type="gramEnd"/>
      <w:r>
        <w:t xml:space="preserve"> по адресу: Томская область, ЗАТО Северск, г. Северск, ул. Лесная, д. 11а.</w:t>
      </w:r>
    </w:p>
    <w:p w:rsidR="004F1EC5" w:rsidRDefault="004F1EC5">
      <w:pPr>
        <w:pStyle w:val="ConsPlusNormal"/>
        <w:spacing w:before="200"/>
        <w:ind w:firstLine="540"/>
        <w:jc w:val="both"/>
      </w:pPr>
      <w:r>
        <w:t>Почтовый адрес для направления документов и письменных обращений: 636071, Томская область, ЗАТО Северск, г. Северск, ул. Лесная, д. 11а.</w:t>
      </w:r>
    </w:p>
    <w:p w:rsidR="004F1EC5" w:rsidRDefault="004F1EC5">
      <w:pPr>
        <w:pStyle w:val="ConsPlusNormal"/>
        <w:spacing w:before="200"/>
        <w:ind w:firstLine="540"/>
        <w:jc w:val="both"/>
      </w:pPr>
      <w:r>
        <w:t xml:space="preserve">Для получения консультации о процедуре выполнения муниципальной услуги заявители обращаются в устной или письменной форме в Управление по месту его нахождения в </w:t>
      </w:r>
      <w:proofErr w:type="spellStart"/>
      <w:r>
        <w:t>каб</w:t>
      </w:r>
      <w:proofErr w:type="spellEnd"/>
      <w:r>
        <w:t>. N 105, 106, на официальный сайт Администрации ЗАТО Северск в информационно-телекоммуникационной сети "Интернет" (https://зато-северск</w:t>
      </w:r>
      <w:proofErr w:type="gramStart"/>
      <w:r>
        <w:t>.р</w:t>
      </w:r>
      <w:proofErr w:type="gramEnd"/>
      <w:r>
        <w:t xml:space="preserve">ф), на официальный сайт Управления в информационно-телекоммуникационной сети "Интернет" (https://имущество.зато-северск.рф), по адресу электронной почты в Управление (uio@uio.seversknet.ru), а </w:t>
      </w:r>
      <w:r>
        <w:lastRenderedPageBreak/>
        <w:t>также по телефонам Управления:</w:t>
      </w:r>
    </w:p>
    <w:p w:rsidR="004F1EC5" w:rsidRDefault="004F1EC5">
      <w:pPr>
        <w:pStyle w:val="ConsPlusNormal"/>
        <w:spacing w:before="200"/>
        <w:ind w:firstLine="540"/>
        <w:jc w:val="both"/>
      </w:pPr>
      <w:proofErr w:type="spellStart"/>
      <w:r>
        <w:t>приемная</w:t>
      </w:r>
      <w:proofErr w:type="spellEnd"/>
      <w:r>
        <w:t xml:space="preserve"> Управления - тел. (3823) 77 38 29;</w:t>
      </w:r>
    </w:p>
    <w:p w:rsidR="004F1EC5" w:rsidRDefault="004F1EC5">
      <w:pPr>
        <w:pStyle w:val="ConsPlusNormal"/>
        <w:spacing w:before="200"/>
        <w:ind w:firstLine="540"/>
        <w:jc w:val="both"/>
      </w:pPr>
      <w:r>
        <w:t>начальник Управления - тел. (3823) 77 23 61.</w:t>
      </w:r>
    </w:p>
    <w:p w:rsidR="004F1EC5" w:rsidRDefault="004F1EC5">
      <w:pPr>
        <w:pStyle w:val="ConsPlusNormal"/>
        <w:spacing w:before="200"/>
        <w:ind w:firstLine="540"/>
        <w:jc w:val="both"/>
      </w:pPr>
      <w:r>
        <w:t>График работы Управления:</w:t>
      </w:r>
    </w:p>
    <w:p w:rsidR="004F1EC5" w:rsidRDefault="004F1EC5">
      <w:pPr>
        <w:pStyle w:val="ConsPlusNormal"/>
        <w:spacing w:before="200"/>
        <w:ind w:firstLine="540"/>
        <w:jc w:val="both"/>
      </w:pPr>
      <w:r>
        <w:t>понедельник - четверг с 08:30 до 17:30;</w:t>
      </w:r>
    </w:p>
    <w:p w:rsidR="004F1EC5" w:rsidRDefault="004F1EC5">
      <w:pPr>
        <w:pStyle w:val="ConsPlusNormal"/>
        <w:spacing w:before="200"/>
        <w:ind w:firstLine="540"/>
        <w:jc w:val="both"/>
      </w:pPr>
      <w:r>
        <w:t>пятница с 08:30 до 16:15;</w:t>
      </w:r>
    </w:p>
    <w:p w:rsidR="004F1EC5" w:rsidRDefault="004F1EC5">
      <w:pPr>
        <w:pStyle w:val="ConsPlusNormal"/>
        <w:spacing w:before="200"/>
        <w:ind w:firstLine="540"/>
        <w:jc w:val="both"/>
      </w:pPr>
      <w:r>
        <w:t>перерыв с 12:30 до 13:15;</w:t>
      </w:r>
    </w:p>
    <w:p w:rsidR="004F1EC5" w:rsidRDefault="004F1EC5">
      <w:pPr>
        <w:pStyle w:val="ConsPlusNormal"/>
        <w:spacing w:before="200"/>
        <w:ind w:firstLine="540"/>
        <w:jc w:val="both"/>
      </w:pPr>
      <w:r>
        <w:t>суббота, воскресенье - выходные дни.</w:t>
      </w:r>
    </w:p>
    <w:p w:rsidR="004F1EC5" w:rsidRDefault="004F1EC5">
      <w:pPr>
        <w:pStyle w:val="ConsPlusNormal"/>
        <w:spacing w:before="200"/>
        <w:ind w:firstLine="540"/>
        <w:jc w:val="both"/>
      </w:pPr>
      <w:r>
        <w:t xml:space="preserve">Консультации проводит начальник Отдела и заместитель начальника Отдела в </w:t>
      </w:r>
      <w:proofErr w:type="spellStart"/>
      <w:r>
        <w:t>каб</w:t>
      </w:r>
      <w:proofErr w:type="spellEnd"/>
      <w:r>
        <w:t>. N 105, тел. (3823) 77 23 85, (3823) 77 38 03.</w:t>
      </w:r>
    </w:p>
    <w:p w:rsidR="004F1EC5" w:rsidRDefault="004F1EC5">
      <w:pPr>
        <w:pStyle w:val="ConsPlusNormal"/>
        <w:spacing w:before="200"/>
        <w:ind w:firstLine="540"/>
        <w:jc w:val="both"/>
      </w:pPr>
      <w:r>
        <w:t>График работы Отдела:</w:t>
      </w:r>
    </w:p>
    <w:p w:rsidR="004F1EC5" w:rsidRDefault="004F1EC5">
      <w:pPr>
        <w:pStyle w:val="ConsPlusNormal"/>
        <w:spacing w:before="200"/>
        <w:ind w:firstLine="540"/>
        <w:jc w:val="both"/>
      </w:pPr>
      <w:r>
        <w:t>понедельник - четверг с 08:30 до 17:30;</w:t>
      </w:r>
    </w:p>
    <w:p w:rsidR="004F1EC5" w:rsidRDefault="004F1EC5">
      <w:pPr>
        <w:pStyle w:val="ConsPlusNormal"/>
        <w:spacing w:before="200"/>
        <w:ind w:firstLine="540"/>
        <w:jc w:val="both"/>
      </w:pPr>
      <w:r>
        <w:t>пятница с 08:30 до 16:15;</w:t>
      </w:r>
    </w:p>
    <w:p w:rsidR="004F1EC5" w:rsidRDefault="004F1EC5">
      <w:pPr>
        <w:pStyle w:val="ConsPlusNormal"/>
        <w:spacing w:before="200"/>
        <w:ind w:firstLine="540"/>
        <w:jc w:val="both"/>
      </w:pPr>
      <w:r>
        <w:t>перерыв с 12:30 до 13:15;</w:t>
      </w:r>
    </w:p>
    <w:p w:rsidR="004F1EC5" w:rsidRDefault="004F1EC5">
      <w:pPr>
        <w:pStyle w:val="ConsPlusNormal"/>
        <w:spacing w:before="200"/>
        <w:ind w:firstLine="540"/>
        <w:jc w:val="both"/>
      </w:pPr>
      <w:r>
        <w:t>суббота, воскресенье - выходные дни.</w:t>
      </w:r>
    </w:p>
    <w:p w:rsidR="004F1EC5" w:rsidRDefault="004F1EC5">
      <w:pPr>
        <w:pStyle w:val="ConsPlusNormal"/>
        <w:spacing w:before="200"/>
        <w:ind w:firstLine="540"/>
        <w:jc w:val="both"/>
      </w:pPr>
      <w:r>
        <w:t xml:space="preserve">Дни и часы </w:t>
      </w:r>
      <w:proofErr w:type="spellStart"/>
      <w:r>
        <w:t>приема</w:t>
      </w:r>
      <w:proofErr w:type="spellEnd"/>
      <w:r>
        <w:t xml:space="preserve"> граждан:</w:t>
      </w:r>
    </w:p>
    <w:p w:rsidR="004F1EC5" w:rsidRDefault="004F1EC5">
      <w:pPr>
        <w:pStyle w:val="ConsPlusNormal"/>
        <w:spacing w:before="200"/>
        <w:ind w:firstLine="540"/>
        <w:jc w:val="both"/>
      </w:pPr>
      <w:r>
        <w:t xml:space="preserve">понедельник - с 13:30 до 17:30, вторник - с 09:00 до 12:30, четверг - с 13:30 </w:t>
      </w:r>
      <w:proofErr w:type="gramStart"/>
      <w:r>
        <w:t>до</w:t>
      </w:r>
      <w:proofErr w:type="gramEnd"/>
      <w:r>
        <w:t xml:space="preserve"> 17:30.</w:t>
      </w:r>
    </w:p>
    <w:p w:rsidR="004F1EC5" w:rsidRDefault="004F1EC5">
      <w:pPr>
        <w:pStyle w:val="ConsPlusNormal"/>
        <w:spacing w:before="200"/>
        <w:ind w:firstLine="540"/>
        <w:jc w:val="both"/>
      </w:pPr>
      <w:r>
        <w:t xml:space="preserve">Запись на </w:t>
      </w:r>
      <w:proofErr w:type="spellStart"/>
      <w:r>
        <w:t>прием</w:t>
      </w:r>
      <w:proofErr w:type="spellEnd"/>
      <w:r>
        <w:t xml:space="preserve"> в Управление для подачи запроса о предоставлении муниципальной услуги проводится посредством официального сайта Администрации ЗАТО Северск в информационно-телекоммуникационной сети "Интернет" (https://зато-северск</w:t>
      </w:r>
      <w:proofErr w:type="gramStart"/>
      <w:r>
        <w:t>.р</w:t>
      </w:r>
      <w:proofErr w:type="gramEnd"/>
      <w:r>
        <w:t>ф), на едином портале государственных и муниципальных услуг (функций) (https://www.gosuslugi.ru).</w:t>
      </w:r>
    </w:p>
    <w:p w:rsidR="004F1EC5" w:rsidRDefault="004F1EC5">
      <w:pPr>
        <w:pStyle w:val="ConsPlusNormal"/>
        <w:spacing w:before="200"/>
        <w:ind w:firstLine="540"/>
        <w:jc w:val="both"/>
      </w:pPr>
      <w:r>
        <w:t>10. Результатом предоставления муниципальной услуги является один из следующих документов:</w:t>
      </w:r>
    </w:p>
    <w:p w:rsidR="004F1EC5" w:rsidRDefault="004F1EC5">
      <w:pPr>
        <w:pStyle w:val="ConsPlusNormal"/>
        <w:spacing w:before="200"/>
        <w:ind w:firstLine="540"/>
        <w:jc w:val="both"/>
      </w:pPr>
      <w:r>
        <w:t xml:space="preserve">1) постановление </w:t>
      </w:r>
      <w:proofErr w:type="gramStart"/>
      <w:r>
        <w:t>Администрации</w:t>
      </w:r>
      <w:proofErr w:type="gramEnd"/>
      <w:r>
        <w:t xml:space="preserve"> ЗАТО Северск о предоставлении земельного участка на праве постоянного (бессрочного) пользования;</w:t>
      </w:r>
    </w:p>
    <w:p w:rsidR="004F1EC5" w:rsidRDefault="004F1EC5">
      <w:pPr>
        <w:pStyle w:val="ConsPlusNormal"/>
        <w:spacing w:before="200"/>
        <w:ind w:firstLine="540"/>
        <w:jc w:val="both"/>
      </w:pPr>
      <w:r>
        <w:t>2) договор аренды земельного участка;</w:t>
      </w:r>
    </w:p>
    <w:p w:rsidR="004F1EC5" w:rsidRDefault="004F1EC5">
      <w:pPr>
        <w:pStyle w:val="ConsPlusNormal"/>
        <w:spacing w:before="200"/>
        <w:ind w:firstLine="540"/>
        <w:jc w:val="both"/>
      </w:pPr>
      <w:r>
        <w:t>3) договор купли-продажи земельного участка;</w:t>
      </w:r>
    </w:p>
    <w:p w:rsidR="004F1EC5" w:rsidRDefault="004F1EC5">
      <w:pPr>
        <w:pStyle w:val="ConsPlusNormal"/>
        <w:spacing w:before="200"/>
        <w:ind w:firstLine="540"/>
        <w:jc w:val="both"/>
      </w:pPr>
      <w:r>
        <w:t>4) договор безвозмездного пользования земельным участком;</w:t>
      </w:r>
    </w:p>
    <w:p w:rsidR="004F1EC5" w:rsidRDefault="004F1EC5">
      <w:pPr>
        <w:pStyle w:val="ConsPlusNormal"/>
        <w:spacing w:before="200"/>
        <w:ind w:firstLine="540"/>
        <w:jc w:val="both"/>
      </w:pPr>
      <w:r>
        <w:t>5) письмо об отказе в предоставлении земельного участка.</w:t>
      </w:r>
    </w:p>
    <w:p w:rsidR="004F1EC5" w:rsidRDefault="004F1EC5">
      <w:pPr>
        <w:pStyle w:val="ConsPlusNormal"/>
        <w:spacing w:before="200"/>
        <w:ind w:firstLine="540"/>
        <w:jc w:val="both"/>
      </w:pPr>
      <w:r>
        <w:t xml:space="preserve">11. Срок предоставления муниципальной услуги составляет 20 дней </w:t>
      </w:r>
      <w:proofErr w:type="gramStart"/>
      <w:r>
        <w:t>с даты регистрации</w:t>
      </w:r>
      <w:proofErr w:type="gramEnd"/>
      <w:r>
        <w:t xml:space="preserve"> заявления. В соответствии с </w:t>
      </w:r>
      <w:hyperlink r:id="rId56">
        <w:r>
          <w:rPr>
            <w:color w:val="0000FF"/>
          </w:rPr>
          <w:t>пунктом 2 статьи 8</w:t>
        </w:r>
      </w:hyperlink>
      <w:r>
        <w:t xml:space="preserve"> Закона Российской Федерации от 14.07.1992 N 3297-1 "О закрытом административно-территориальном образовании" срок предоставления муниципальной услуги продляется на срок, необходимый для получения согласования с Государственной корпорацией по атомной энергии "</w:t>
      </w:r>
      <w:proofErr w:type="spellStart"/>
      <w:r>
        <w:t>Росатом</w:t>
      </w:r>
      <w:proofErr w:type="spellEnd"/>
      <w:r>
        <w:t>" (далее - ГК "</w:t>
      </w:r>
      <w:proofErr w:type="spellStart"/>
      <w:r>
        <w:t>Росатом</w:t>
      </w:r>
      <w:proofErr w:type="spellEnd"/>
      <w:r>
        <w:t>") совместно с Федеральной службой безопасности Российской Федерации.</w:t>
      </w:r>
    </w:p>
    <w:p w:rsidR="004F1EC5" w:rsidRDefault="004F1EC5">
      <w:pPr>
        <w:pStyle w:val="ConsPlusNormal"/>
        <w:jc w:val="both"/>
      </w:pPr>
      <w:r>
        <w:t xml:space="preserve">(в ред. </w:t>
      </w:r>
      <w:hyperlink r:id="rId57">
        <w:r>
          <w:rPr>
            <w:color w:val="0000FF"/>
          </w:rPr>
          <w:t>постановления</w:t>
        </w:r>
      </w:hyperlink>
      <w:r>
        <w:t xml:space="preserve"> </w:t>
      </w:r>
      <w:proofErr w:type="gramStart"/>
      <w:r>
        <w:t>Администрации</w:t>
      </w:r>
      <w:proofErr w:type="gramEnd"/>
      <w:r>
        <w:t xml:space="preserve"> ЗАТО Северск от 18.04.2023 N 608-па)</w:t>
      </w:r>
    </w:p>
    <w:p w:rsidR="004F1EC5" w:rsidRDefault="004F1EC5">
      <w:pPr>
        <w:pStyle w:val="ConsPlusNormal"/>
        <w:spacing w:before="200"/>
        <w:ind w:firstLine="540"/>
        <w:jc w:val="both"/>
      </w:pPr>
      <w:r>
        <w:t xml:space="preserve">12. Предоставление муниципальной услуги осуществляется в соответствии </w:t>
      </w:r>
      <w:proofErr w:type="gramStart"/>
      <w:r>
        <w:t>с</w:t>
      </w:r>
      <w:proofErr w:type="gramEnd"/>
      <w:r>
        <w:t>:</w:t>
      </w:r>
    </w:p>
    <w:p w:rsidR="004F1EC5" w:rsidRDefault="004F1EC5">
      <w:pPr>
        <w:pStyle w:val="ConsPlusNormal"/>
        <w:spacing w:before="200"/>
        <w:ind w:firstLine="540"/>
        <w:jc w:val="both"/>
      </w:pPr>
      <w:r>
        <w:t xml:space="preserve">1) </w:t>
      </w:r>
      <w:hyperlink r:id="rId58">
        <w:r>
          <w:rPr>
            <w:color w:val="0000FF"/>
          </w:rPr>
          <w:t>Конституцией</w:t>
        </w:r>
      </w:hyperlink>
      <w:r>
        <w:t xml:space="preserve"> Российской Федерации;</w:t>
      </w:r>
    </w:p>
    <w:p w:rsidR="004F1EC5" w:rsidRDefault="004F1EC5">
      <w:pPr>
        <w:pStyle w:val="ConsPlusNormal"/>
        <w:spacing w:before="200"/>
        <w:ind w:firstLine="540"/>
        <w:jc w:val="both"/>
      </w:pPr>
      <w:r>
        <w:t xml:space="preserve">2) Земельным </w:t>
      </w:r>
      <w:hyperlink r:id="rId59">
        <w:r>
          <w:rPr>
            <w:color w:val="0000FF"/>
          </w:rPr>
          <w:t>кодексом</w:t>
        </w:r>
      </w:hyperlink>
      <w:r>
        <w:t xml:space="preserve"> Российской Федерации;</w:t>
      </w:r>
    </w:p>
    <w:p w:rsidR="004F1EC5" w:rsidRDefault="004F1EC5">
      <w:pPr>
        <w:pStyle w:val="ConsPlusNormal"/>
        <w:spacing w:before="200"/>
        <w:ind w:firstLine="540"/>
        <w:jc w:val="both"/>
      </w:pPr>
      <w:r>
        <w:t xml:space="preserve">3) Федеральным </w:t>
      </w:r>
      <w:hyperlink r:id="rId60">
        <w:r>
          <w:rPr>
            <w:color w:val="0000FF"/>
          </w:rPr>
          <w:t>законом</w:t>
        </w:r>
      </w:hyperlink>
      <w:r>
        <w:t xml:space="preserve"> от 25.10.2001 N 137-ФЗ "О введении в действие Земельного кодекса Российской Федерации";</w:t>
      </w:r>
    </w:p>
    <w:p w:rsidR="004F1EC5" w:rsidRDefault="004F1EC5">
      <w:pPr>
        <w:pStyle w:val="ConsPlusNormal"/>
        <w:spacing w:before="200"/>
        <w:ind w:firstLine="540"/>
        <w:jc w:val="both"/>
      </w:pPr>
      <w:r>
        <w:t xml:space="preserve">4) Федеральным </w:t>
      </w:r>
      <w:hyperlink r:id="rId61">
        <w:r>
          <w:rPr>
            <w:color w:val="0000FF"/>
          </w:rPr>
          <w:t>законом</w:t>
        </w:r>
      </w:hyperlink>
      <w:r>
        <w:t xml:space="preserve"> от 06.10.2003 N 131-ФЗ "Об общих принципах организации местного самоуправления в Российской Федерации";</w:t>
      </w:r>
    </w:p>
    <w:p w:rsidR="004F1EC5" w:rsidRDefault="004F1EC5">
      <w:pPr>
        <w:pStyle w:val="ConsPlusNormal"/>
        <w:spacing w:before="200"/>
        <w:ind w:firstLine="540"/>
        <w:jc w:val="both"/>
      </w:pPr>
      <w:r>
        <w:lastRenderedPageBreak/>
        <w:t xml:space="preserve">5) утратил силу. - </w:t>
      </w:r>
      <w:hyperlink r:id="rId62">
        <w:r>
          <w:rPr>
            <w:color w:val="0000FF"/>
          </w:rPr>
          <w:t>Постановление</w:t>
        </w:r>
      </w:hyperlink>
      <w:r>
        <w:t xml:space="preserve"> </w:t>
      </w:r>
      <w:proofErr w:type="gramStart"/>
      <w:r>
        <w:t>Администрации</w:t>
      </w:r>
      <w:proofErr w:type="gramEnd"/>
      <w:r>
        <w:t xml:space="preserve"> ЗАТО Северск от 12.11.2024 N 3996-па;</w:t>
      </w:r>
    </w:p>
    <w:p w:rsidR="004F1EC5" w:rsidRDefault="004F1EC5">
      <w:pPr>
        <w:pStyle w:val="ConsPlusNormal"/>
        <w:spacing w:before="200"/>
        <w:ind w:firstLine="540"/>
        <w:jc w:val="both"/>
      </w:pPr>
      <w:r>
        <w:t xml:space="preserve">6) Федеральным </w:t>
      </w:r>
      <w:hyperlink r:id="rId63">
        <w:r>
          <w:rPr>
            <w:color w:val="0000FF"/>
          </w:rPr>
          <w:t>законом</w:t>
        </w:r>
      </w:hyperlink>
      <w:r>
        <w:t xml:space="preserve"> от 24.07.2007 N 221-ФЗ "О кадастровой деятельности";</w:t>
      </w:r>
    </w:p>
    <w:p w:rsidR="004F1EC5" w:rsidRDefault="004F1EC5">
      <w:pPr>
        <w:pStyle w:val="ConsPlusNormal"/>
        <w:spacing w:before="200"/>
        <w:ind w:firstLine="540"/>
        <w:jc w:val="both"/>
      </w:pPr>
      <w:r>
        <w:t xml:space="preserve">7) Федеральным </w:t>
      </w:r>
      <w:hyperlink r:id="rId64">
        <w:r>
          <w:rPr>
            <w:color w:val="0000FF"/>
          </w:rPr>
          <w:t>законом</w:t>
        </w:r>
      </w:hyperlink>
      <w:r>
        <w:t xml:space="preserve"> от 13.07.2015 N 218-ФЗ "О государственной регистрации недвижимости";</w:t>
      </w:r>
    </w:p>
    <w:p w:rsidR="004F1EC5" w:rsidRDefault="004F1EC5">
      <w:pPr>
        <w:pStyle w:val="ConsPlusNormal"/>
        <w:spacing w:before="200"/>
        <w:ind w:firstLine="540"/>
        <w:jc w:val="both"/>
      </w:pPr>
      <w:r>
        <w:t xml:space="preserve">8) </w:t>
      </w:r>
      <w:hyperlink r:id="rId65">
        <w:r>
          <w:rPr>
            <w:color w:val="0000FF"/>
          </w:rPr>
          <w:t>Законом</w:t>
        </w:r>
      </w:hyperlink>
      <w:r>
        <w:t xml:space="preserve"> Российской Федерации от 14.07.1992 N 3297-1 "О закрытом административно-территориальном образовании" (далее - Закон Российской Федерации от 14.07.1992 N 3297-1);</w:t>
      </w:r>
    </w:p>
    <w:p w:rsidR="004F1EC5" w:rsidRDefault="004F1EC5">
      <w:pPr>
        <w:pStyle w:val="ConsPlusNormal"/>
        <w:spacing w:before="200"/>
        <w:ind w:firstLine="540"/>
        <w:jc w:val="both"/>
      </w:pPr>
      <w:r>
        <w:t xml:space="preserve">9) </w:t>
      </w:r>
      <w:hyperlink r:id="rId66">
        <w:r>
          <w:rPr>
            <w:color w:val="0000FF"/>
          </w:rPr>
          <w:t>Приказом</w:t>
        </w:r>
      </w:hyperlink>
      <w:r>
        <w:t xml:space="preserve"> Росреестра от 02.09.2020 N </w:t>
      </w:r>
      <w:proofErr w:type="gramStart"/>
      <w:r>
        <w:t>П</w:t>
      </w:r>
      <w:proofErr w:type="gramEnd"/>
      <w:r>
        <w:t>/0321 "Об утверждении перечня документов, подтверждающих право заявителя на приобретение земельного участка без проведения торгов";</w:t>
      </w:r>
    </w:p>
    <w:p w:rsidR="004F1EC5" w:rsidRDefault="004F1EC5">
      <w:pPr>
        <w:pStyle w:val="ConsPlusNormal"/>
        <w:spacing w:before="200"/>
        <w:ind w:firstLine="540"/>
        <w:jc w:val="both"/>
      </w:pPr>
      <w:r>
        <w:t xml:space="preserve">10) </w:t>
      </w:r>
      <w:hyperlink r:id="rId67">
        <w:r>
          <w:rPr>
            <w:color w:val="0000FF"/>
          </w:rPr>
          <w:t>Законом</w:t>
        </w:r>
      </w:hyperlink>
      <w:r>
        <w:t xml:space="preserve"> Томской области от 09.07.2015 N 100-ОЗ "О земельных отношениях в Томской области";</w:t>
      </w:r>
    </w:p>
    <w:p w:rsidR="004F1EC5" w:rsidRDefault="004F1EC5">
      <w:pPr>
        <w:pStyle w:val="ConsPlusNormal"/>
        <w:spacing w:before="200"/>
        <w:ind w:firstLine="540"/>
        <w:jc w:val="both"/>
      </w:pPr>
      <w:r>
        <w:t xml:space="preserve">11) </w:t>
      </w:r>
      <w:hyperlink r:id="rId68">
        <w:r>
          <w:rPr>
            <w:color w:val="0000FF"/>
          </w:rPr>
          <w:t>Законом</w:t>
        </w:r>
      </w:hyperlink>
      <w:r>
        <w:t xml:space="preserve"> Томской области от 11.11.2015 N 169-ОЗ "О порядке бесплатного предоставления в собственность отдельным категориям граждан земельных участков для целей, не связанных со строительством";</w:t>
      </w:r>
    </w:p>
    <w:p w:rsidR="004F1EC5" w:rsidRDefault="004F1EC5">
      <w:pPr>
        <w:pStyle w:val="ConsPlusNormal"/>
        <w:spacing w:before="200"/>
        <w:ind w:firstLine="540"/>
        <w:jc w:val="both"/>
      </w:pPr>
      <w:r>
        <w:t xml:space="preserve">12) </w:t>
      </w:r>
      <w:hyperlink r:id="rId69">
        <w:r>
          <w:rPr>
            <w:color w:val="0000FF"/>
          </w:rPr>
          <w:t>Порядком</w:t>
        </w:r>
      </w:hyperlink>
      <w:r>
        <w:t xml:space="preserve"> принятия </w:t>
      </w:r>
      <w:proofErr w:type="gramStart"/>
      <w:r>
        <w:t>Администрацией</w:t>
      </w:r>
      <w:proofErr w:type="gramEnd"/>
      <w:r>
        <w:t xml:space="preserve"> ЗАТО Северск решения об участии граждан и юридических лиц в совершении сделок по приобретению в собственность недвижимого имущества, находящегося на территории городского округа ЗАТО Северск Томской области, либо в иных сделках с указанным имуществом, утвержденным постановлением Администрации ЗАТО Северск от 22.10.2021 N 2292 "Об утверждении Порядка принятия Администрацией ЗАТО Северск решения об участии граждан и юридических лиц в совершении сделок по приобретению в собственность недвижимого имущества, находящегося на территории городского </w:t>
      </w:r>
      <w:proofErr w:type="gramStart"/>
      <w:r>
        <w:t>округа</w:t>
      </w:r>
      <w:proofErr w:type="gramEnd"/>
      <w:r>
        <w:t xml:space="preserve"> ЗАТО Северск Томской области, либо в иных сделках с указанным имуществом" (далее - постановление Администрации ЗАТО Северск от 22.10.2021 N 2292);</w:t>
      </w:r>
    </w:p>
    <w:p w:rsidR="004F1EC5" w:rsidRDefault="004F1EC5">
      <w:pPr>
        <w:pStyle w:val="ConsPlusNormal"/>
        <w:jc w:val="both"/>
      </w:pPr>
      <w:r>
        <w:t>(</w:t>
      </w:r>
      <w:proofErr w:type="spellStart"/>
      <w:r>
        <w:t>пп</w:t>
      </w:r>
      <w:proofErr w:type="spellEnd"/>
      <w:r>
        <w:t xml:space="preserve">. 12 в ред. </w:t>
      </w:r>
      <w:hyperlink r:id="rId70">
        <w:r>
          <w:rPr>
            <w:color w:val="0000FF"/>
          </w:rPr>
          <w:t>постановления</w:t>
        </w:r>
      </w:hyperlink>
      <w:r>
        <w:t xml:space="preserve"> </w:t>
      </w:r>
      <w:proofErr w:type="gramStart"/>
      <w:r>
        <w:t>Администрации</w:t>
      </w:r>
      <w:proofErr w:type="gramEnd"/>
      <w:r>
        <w:t xml:space="preserve"> ЗАТО Северск от 27.12.2023 N 2752-па)</w:t>
      </w:r>
    </w:p>
    <w:p w:rsidR="004F1EC5" w:rsidRDefault="004F1EC5">
      <w:pPr>
        <w:pStyle w:val="ConsPlusNormal"/>
        <w:spacing w:before="200"/>
        <w:ind w:firstLine="540"/>
        <w:jc w:val="both"/>
      </w:pPr>
      <w:r>
        <w:t xml:space="preserve">13) Положением об Управлении имущественных отношений </w:t>
      </w:r>
      <w:proofErr w:type="gramStart"/>
      <w:r>
        <w:t>Администрации</w:t>
      </w:r>
      <w:proofErr w:type="gramEnd"/>
      <w:r>
        <w:t xml:space="preserve"> ЗАТО Северск, утвержденным решением Думы ЗАТО Северск от 24.06.2021 N 15/8 "Об утверждении Положения об Управлении имущественных отношений Администрации ЗАТО Северск".</w:t>
      </w:r>
    </w:p>
    <w:p w:rsidR="004F1EC5" w:rsidRDefault="004F1EC5">
      <w:pPr>
        <w:pStyle w:val="ConsPlusNormal"/>
        <w:jc w:val="both"/>
      </w:pPr>
      <w:r>
        <w:t>(</w:t>
      </w:r>
      <w:proofErr w:type="spellStart"/>
      <w:r>
        <w:t>пп</w:t>
      </w:r>
      <w:proofErr w:type="spellEnd"/>
      <w:r>
        <w:t xml:space="preserve">. 13 в ред. </w:t>
      </w:r>
      <w:hyperlink r:id="rId71">
        <w:r>
          <w:rPr>
            <w:color w:val="0000FF"/>
          </w:rPr>
          <w:t>постановления</w:t>
        </w:r>
      </w:hyperlink>
      <w:r>
        <w:t xml:space="preserve"> </w:t>
      </w:r>
      <w:proofErr w:type="gramStart"/>
      <w:r>
        <w:t>Администрации</w:t>
      </w:r>
      <w:proofErr w:type="gramEnd"/>
      <w:r>
        <w:t xml:space="preserve"> ЗАТО Северск от 12.11.2024 N 3996-па)</w:t>
      </w:r>
    </w:p>
    <w:p w:rsidR="004F1EC5" w:rsidRDefault="004F1EC5">
      <w:pPr>
        <w:pStyle w:val="ConsPlusNormal"/>
        <w:spacing w:before="200"/>
        <w:ind w:firstLine="540"/>
        <w:jc w:val="both"/>
      </w:pPr>
      <w:bookmarkStart w:id="3" w:name="P134"/>
      <w:bookmarkEnd w:id="3"/>
      <w:r>
        <w:t xml:space="preserve">13. </w:t>
      </w:r>
      <w:proofErr w:type="gramStart"/>
      <w:r>
        <w:t>Основанием для предоставления муниципальной услуги является личное обращение заявителя в Управление, обращение заявителя посредством почтовой связи с заявлением на бумажном носителе, обращение заявителя, направленное в форме электронного документа с использованием единого портала государственных и муниципальных услуг (функций) (</w:t>
      </w:r>
      <w:hyperlink r:id="rId72">
        <w:r>
          <w:rPr>
            <w:color w:val="0000FF"/>
          </w:rPr>
          <w:t>http://www.gosuslugi.ru</w:t>
        </w:r>
      </w:hyperlink>
      <w:r>
        <w:t xml:space="preserve">), а также обращение в Отдел Областного государственного </w:t>
      </w:r>
      <w:proofErr w:type="spellStart"/>
      <w:r>
        <w:t>казенного</w:t>
      </w:r>
      <w:proofErr w:type="spellEnd"/>
      <w:r>
        <w:t xml:space="preserve"> учреждения "Томское отделение многофункционального центра по предоставлению государственных и муниципальных услуг</w:t>
      </w:r>
      <w:proofErr w:type="gramEnd"/>
      <w:r>
        <w:t xml:space="preserve">" </w:t>
      </w:r>
      <w:proofErr w:type="gramStart"/>
      <w:r>
        <w:t>по</w:t>
      </w:r>
      <w:proofErr w:type="gramEnd"/>
      <w:r>
        <w:t xml:space="preserve"> ЗАТО Северск (далее - Отдел ОГКУ "ТО МФЦ" по ЗАТО Северск).</w:t>
      </w:r>
    </w:p>
    <w:p w:rsidR="004F1EC5" w:rsidRDefault="004F1EC5">
      <w:pPr>
        <w:pStyle w:val="ConsPlusNormal"/>
        <w:spacing w:before="200"/>
        <w:ind w:firstLine="540"/>
        <w:jc w:val="both"/>
      </w:pPr>
      <w:r>
        <w:t>В случае если здание, сооружение, помещения в них находятся в собственности двух и более лиц, для предоставления земельного участка в собственность необходимо совместное обращение всех собственников зданий, сооружений, помещений в них.</w:t>
      </w:r>
    </w:p>
    <w:p w:rsidR="004F1EC5" w:rsidRDefault="004F1EC5">
      <w:pPr>
        <w:pStyle w:val="ConsPlusNormal"/>
        <w:spacing w:before="200"/>
        <w:ind w:firstLine="540"/>
        <w:jc w:val="both"/>
      </w:pPr>
      <w:r>
        <w:t>Исчерпывающий перечень документов, представляемых заявителем самостоятельно:</w:t>
      </w:r>
    </w:p>
    <w:p w:rsidR="004F1EC5" w:rsidRDefault="004F1EC5">
      <w:pPr>
        <w:pStyle w:val="ConsPlusNormal"/>
        <w:spacing w:before="200"/>
        <w:ind w:firstLine="540"/>
        <w:jc w:val="both"/>
      </w:pPr>
      <w:r>
        <w:t xml:space="preserve">1) </w:t>
      </w:r>
      <w:hyperlink w:anchor="P426">
        <w:r>
          <w:rPr>
            <w:color w:val="0000FF"/>
          </w:rPr>
          <w:t>заявление</w:t>
        </w:r>
      </w:hyperlink>
      <w:r>
        <w:t xml:space="preserve"> по прилагаемой форме, которая доступна для копирования и заполнения в электронной форме на едином портале государственных и муниципальных услуг (функций) (</w:t>
      </w:r>
      <w:hyperlink r:id="rId73">
        <w:r>
          <w:rPr>
            <w:color w:val="0000FF"/>
          </w:rPr>
          <w:t>http://www.gosuslugi.ru</w:t>
        </w:r>
      </w:hyperlink>
      <w:r>
        <w:t>), в котором указываются:</w:t>
      </w:r>
    </w:p>
    <w:p w:rsidR="004F1EC5" w:rsidRDefault="004F1EC5">
      <w:pPr>
        <w:pStyle w:val="ConsPlusNormal"/>
        <w:spacing w:before="200"/>
        <w:ind w:firstLine="540"/>
        <w:jc w:val="both"/>
      </w:pPr>
      <w:r>
        <w:t>а) фамилия, имя, отчество, место жительства заявителя и реквизиты документа, удостоверяющего личность заявителя (для гражданина);</w:t>
      </w:r>
    </w:p>
    <w:p w:rsidR="004F1EC5" w:rsidRDefault="004F1EC5">
      <w:pPr>
        <w:pStyle w:val="ConsPlusNormal"/>
        <w:spacing w:before="200"/>
        <w:ind w:firstLine="540"/>
        <w:jc w:val="both"/>
      </w:pPr>
      <w:r>
        <w:t>б)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если заявителем является иностранное юридическое лицо;</w:t>
      </w:r>
    </w:p>
    <w:p w:rsidR="004F1EC5" w:rsidRDefault="004F1EC5">
      <w:pPr>
        <w:pStyle w:val="ConsPlusNormal"/>
        <w:spacing w:before="200"/>
        <w:ind w:firstLine="540"/>
        <w:jc w:val="both"/>
      </w:pPr>
      <w:r>
        <w:t>в) кадастровый номер испрашиваемого земельного участка;</w:t>
      </w:r>
    </w:p>
    <w:p w:rsidR="004F1EC5" w:rsidRDefault="004F1EC5">
      <w:pPr>
        <w:pStyle w:val="ConsPlusNormal"/>
        <w:spacing w:before="200"/>
        <w:ind w:firstLine="540"/>
        <w:jc w:val="both"/>
      </w:pPr>
      <w:r>
        <w:t xml:space="preserve">г) основание предоставления земельного участка без проведения торгов из числа предусмотренных </w:t>
      </w:r>
      <w:hyperlink r:id="rId74">
        <w:r>
          <w:rPr>
            <w:color w:val="0000FF"/>
          </w:rPr>
          <w:t>пунктом 2 статьи 39.3</w:t>
        </w:r>
      </w:hyperlink>
      <w:r>
        <w:t xml:space="preserve">, </w:t>
      </w:r>
      <w:hyperlink r:id="rId75">
        <w:proofErr w:type="spellStart"/>
        <w:r>
          <w:rPr>
            <w:color w:val="0000FF"/>
          </w:rPr>
          <w:t>статьей</w:t>
        </w:r>
        <w:proofErr w:type="spellEnd"/>
        <w:r>
          <w:rPr>
            <w:color w:val="0000FF"/>
          </w:rPr>
          <w:t xml:space="preserve"> 39.5</w:t>
        </w:r>
      </w:hyperlink>
      <w:r>
        <w:t xml:space="preserve">, </w:t>
      </w:r>
      <w:hyperlink r:id="rId76">
        <w:r>
          <w:rPr>
            <w:color w:val="0000FF"/>
          </w:rPr>
          <w:t>пунктом 2 статьи 39.6</w:t>
        </w:r>
      </w:hyperlink>
      <w:r>
        <w:t xml:space="preserve"> или </w:t>
      </w:r>
      <w:hyperlink r:id="rId77">
        <w:r>
          <w:rPr>
            <w:color w:val="0000FF"/>
          </w:rPr>
          <w:t>пунктом 2 статьи 39.10</w:t>
        </w:r>
      </w:hyperlink>
      <w:r>
        <w:t xml:space="preserve"> Земельного кодекса Российской Федерации оснований;</w:t>
      </w:r>
    </w:p>
    <w:p w:rsidR="004F1EC5" w:rsidRDefault="004F1EC5">
      <w:pPr>
        <w:pStyle w:val="ConsPlusNormal"/>
        <w:spacing w:before="200"/>
        <w:ind w:firstLine="540"/>
        <w:jc w:val="both"/>
      </w:pPr>
      <w:r>
        <w:t>д) вид права, на котором заявитель желает приобрести земельный участок, если предоставление земельного участка указанному заявителю допускается на нескольких видах прав;</w:t>
      </w:r>
    </w:p>
    <w:p w:rsidR="004F1EC5" w:rsidRDefault="004F1EC5">
      <w:pPr>
        <w:pStyle w:val="ConsPlusNormal"/>
        <w:spacing w:before="200"/>
        <w:ind w:firstLine="540"/>
        <w:jc w:val="both"/>
      </w:pPr>
      <w:r>
        <w:lastRenderedPageBreak/>
        <w:t>е) реквизиты решения об изъятии земельного участка для государственных или муниципальных ну</w:t>
      </w:r>
      <w:proofErr w:type="gramStart"/>
      <w:r>
        <w:t>жд в сл</w:t>
      </w:r>
      <w:proofErr w:type="gramEnd"/>
      <w:r>
        <w:t>учае, если земельный участок предоставляется взамен земельного участка, изымаемого для государственных или муниципальных нужд;</w:t>
      </w:r>
    </w:p>
    <w:p w:rsidR="004F1EC5" w:rsidRDefault="004F1EC5">
      <w:pPr>
        <w:pStyle w:val="ConsPlusNormal"/>
        <w:spacing w:before="200"/>
        <w:ind w:firstLine="540"/>
        <w:jc w:val="both"/>
      </w:pPr>
      <w:r>
        <w:t>ж) цель использования земельного участка;</w:t>
      </w:r>
    </w:p>
    <w:p w:rsidR="004F1EC5" w:rsidRDefault="004F1EC5">
      <w:pPr>
        <w:pStyle w:val="ConsPlusNormal"/>
        <w:spacing w:before="200"/>
        <w:ind w:firstLine="540"/>
        <w:jc w:val="both"/>
      </w:pPr>
      <w:r>
        <w:t>з) 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 проектом;</w:t>
      </w:r>
    </w:p>
    <w:p w:rsidR="004F1EC5" w:rsidRDefault="004F1EC5">
      <w:pPr>
        <w:pStyle w:val="ConsPlusNormal"/>
        <w:spacing w:before="200"/>
        <w:ind w:firstLine="540"/>
        <w:jc w:val="both"/>
      </w:pPr>
      <w:r>
        <w:t>и) 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w:t>
      </w:r>
    </w:p>
    <w:p w:rsidR="004F1EC5" w:rsidRDefault="004F1EC5">
      <w:pPr>
        <w:pStyle w:val="ConsPlusNormal"/>
        <w:spacing w:before="200"/>
        <w:ind w:firstLine="540"/>
        <w:jc w:val="both"/>
      </w:pPr>
      <w:r>
        <w:t>к) почтовый адрес и (или) адрес электронной почты для связи с заявителем;</w:t>
      </w:r>
    </w:p>
    <w:p w:rsidR="004F1EC5" w:rsidRDefault="004F1EC5">
      <w:pPr>
        <w:pStyle w:val="ConsPlusNormal"/>
        <w:spacing w:before="200"/>
        <w:ind w:firstLine="540"/>
        <w:jc w:val="both"/>
      </w:pPr>
      <w:r>
        <w:t>л) срок аренды земельного участка либо срок безвозмездного пользования, в случае если испрашивается право на приобретение земельного участка в аренду или безвозмездное пользование;</w:t>
      </w:r>
    </w:p>
    <w:p w:rsidR="004F1EC5" w:rsidRDefault="004F1EC5">
      <w:pPr>
        <w:pStyle w:val="ConsPlusNormal"/>
        <w:spacing w:before="200"/>
        <w:ind w:firstLine="540"/>
        <w:jc w:val="both"/>
      </w:pPr>
      <w:r>
        <w:t>2) копия паспорта или иного документа, предусмотренного федеральным законом или иными нормативными правовыми актами в качестве документа, удостоверяющего личность гражданина Российской Федерации, иностранного гражданина или лица без гражданства (для гражданина);</w:t>
      </w:r>
    </w:p>
    <w:p w:rsidR="004F1EC5" w:rsidRDefault="004F1EC5">
      <w:pPr>
        <w:pStyle w:val="ConsPlusNormal"/>
        <w:spacing w:before="200"/>
        <w:ind w:firstLine="540"/>
        <w:jc w:val="both"/>
      </w:pPr>
      <w:r>
        <w:t>3) документ, удостоверяющий полномочия представителя заявителя в соответствии с гражданским законодательством Российской Федерации;</w:t>
      </w:r>
    </w:p>
    <w:p w:rsidR="004F1EC5" w:rsidRDefault="004F1EC5">
      <w:pPr>
        <w:pStyle w:val="ConsPlusNormal"/>
        <w:spacing w:before="200"/>
        <w:ind w:firstLine="540"/>
        <w:jc w:val="both"/>
      </w:pPr>
      <w:r>
        <w:t>4)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F1EC5" w:rsidRDefault="004F1EC5">
      <w:pPr>
        <w:pStyle w:val="ConsPlusNormal"/>
        <w:spacing w:before="200"/>
        <w:ind w:firstLine="540"/>
        <w:jc w:val="both"/>
      </w:pPr>
      <w:r>
        <w:t>5) подготовленный садоводческим или огородническим некоммерческим товариществом реестр членов такого товарищества в случае, если подано заявление о предварительном согласовании предоставления земельного участка или о предоставлении земельного участка в безвозмездное пользование такому товариществу;</w:t>
      </w:r>
    </w:p>
    <w:p w:rsidR="004F1EC5" w:rsidRDefault="004F1EC5">
      <w:pPr>
        <w:pStyle w:val="ConsPlusNormal"/>
        <w:spacing w:before="200"/>
        <w:ind w:firstLine="540"/>
        <w:jc w:val="both"/>
      </w:pPr>
      <w:r>
        <w:t>6) копии документов, удостоверяющих (устанавливающих) права на здание, сооружение, помещения в них, расположенные в границах испрашиваемого земельного участка, если права не зарегистрированы в ЕГРН;</w:t>
      </w:r>
    </w:p>
    <w:p w:rsidR="004F1EC5" w:rsidRDefault="004F1EC5">
      <w:pPr>
        <w:pStyle w:val="ConsPlusNormal"/>
        <w:spacing w:before="200"/>
        <w:ind w:firstLine="540"/>
        <w:jc w:val="both"/>
      </w:pPr>
      <w:r>
        <w:t xml:space="preserve">7) копии документов, подтверждающих право заявителя на приобретение земельного участка без проведения торгов и предусмотренных </w:t>
      </w:r>
      <w:hyperlink r:id="rId78">
        <w:r>
          <w:rPr>
            <w:color w:val="0000FF"/>
          </w:rPr>
          <w:t>перечнем</w:t>
        </w:r>
      </w:hyperlink>
      <w:r>
        <w:t xml:space="preserve"> документов, подтверждающих право заявителя на приобретение земельного участка без проведения торгов, утвержденным Приказом Росреестра от 02.09.2020 N </w:t>
      </w:r>
      <w:proofErr w:type="gramStart"/>
      <w:r>
        <w:t>П</w:t>
      </w:r>
      <w:proofErr w:type="gramEnd"/>
      <w:r>
        <w:t xml:space="preserve">/0321 "Об утверждении перечня документов, подтверждающих право заявителя на приобретение земельного участка без проведения торгов", за исключением документов, которые должны быть представлены в уполномоченный орган в </w:t>
      </w:r>
      <w:proofErr w:type="gramStart"/>
      <w:r>
        <w:t>порядке</w:t>
      </w:r>
      <w:proofErr w:type="gramEnd"/>
      <w:r>
        <w:t xml:space="preserve"> межведомственного информационного взаимодействия.</w:t>
      </w:r>
    </w:p>
    <w:p w:rsidR="004F1EC5" w:rsidRDefault="004F1EC5">
      <w:pPr>
        <w:pStyle w:val="ConsPlusNormal"/>
        <w:spacing w:before="200"/>
        <w:ind w:firstLine="540"/>
        <w:jc w:val="both"/>
      </w:pPr>
      <w:r>
        <w:t>По желанию заявителя в заявлении могут быть указаны номера телефонов, факсов, адреса электронной почты заявителя, его представителя, реквизиты банковского счета заявителя, идентификационный номер налогоплательщика и иные сведения, имеющие значение для рассмотрения заявления.</w:t>
      </w:r>
    </w:p>
    <w:p w:rsidR="004F1EC5" w:rsidRDefault="004F1EC5">
      <w:pPr>
        <w:pStyle w:val="ConsPlusNormal"/>
        <w:spacing w:before="200"/>
        <w:ind w:firstLine="540"/>
        <w:jc w:val="both"/>
      </w:pPr>
      <w:r>
        <w:t>14. Перечень документов, находящихся в распоряжении государственных органов, органов местного самоуправления, организаций и запрашиваемых Управлением в порядке межведомственного или межуровневого взаимодействия, если они не представлены заявителем по собственной инициативе:</w:t>
      </w:r>
    </w:p>
    <w:p w:rsidR="004F1EC5" w:rsidRDefault="004F1EC5">
      <w:pPr>
        <w:pStyle w:val="ConsPlusNormal"/>
        <w:spacing w:before="200"/>
        <w:ind w:firstLine="540"/>
        <w:jc w:val="both"/>
      </w:pPr>
      <w:r>
        <w:t>1) выписка из Единого государственного реестра индивидуальных предпринимателей (для заявителей - индивидуальных предпринимателей);</w:t>
      </w:r>
    </w:p>
    <w:p w:rsidR="004F1EC5" w:rsidRDefault="004F1EC5">
      <w:pPr>
        <w:pStyle w:val="ConsPlusNormal"/>
        <w:spacing w:before="200"/>
        <w:ind w:firstLine="540"/>
        <w:jc w:val="both"/>
      </w:pPr>
      <w:r>
        <w:t>2) выписка из Единого государственного реестра юридических лиц (для Заявителей - юридических лиц);</w:t>
      </w:r>
    </w:p>
    <w:p w:rsidR="004F1EC5" w:rsidRDefault="004F1EC5">
      <w:pPr>
        <w:pStyle w:val="ConsPlusNormal"/>
        <w:spacing w:before="200"/>
        <w:ind w:firstLine="540"/>
        <w:jc w:val="both"/>
      </w:pPr>
      <w:r>
        <w:t>3) выписка из Единого государственного реестра недвижимости об основных характеристиках и зарегистрированных правах на испрашиваемый земельный участок;</w:t>
      </w:r>
    </w:p>
    <w:p w:rsidR="004F1EC5" w:rsidRDefault="004F1EC5">
      <w:pPr>
        <w:pStyle w:val="ConsPlusNormal"/>
        <w:spacing w:before="200"/>
        <w:ind w:firstLine="540"/>
        <w:jc w:val="both"/>
      </w:pPr>
      <w:r>
        <w:t>4) выписка из Единого государственного реестра недвижимости об основных характеристиках и зарегистрированных правах на объект недвижимости, которые расположены на земельном участке.</w:t>
      </w:r>
    </w:p>
    <w:p w:rsidR="004F1EC5" w:rsidRDefault="004F1EC5">
      <w:pPr>
        <w:pStyle w:val="ConsPlusNormal"/>
        <w:spacing w:before="200"/>
        <w:ind w:firstLine="540"/>
        <w:jc w:val="both"/>
      </w:pPr>
      <w:r>
        <w:t xml:space="preserve">В случае если документы, указанные в настоящем пункте Административного регламента, не </w:t>
      </w:r>
      <w:r>
        <w:lastRenderedPageBreak/>
        <w:t>представлены заявителем, получение указанных документов осуществляется Управлением посредством межведомственного информационного взаимодействия.</w:t>
      </w:r>
    </w:p>
    <w:p w:rsidR="004F1EC5" w:rsidRDefault="004F1EC5">
      <w:pPr>
        <w:pStyle w:val="ConsPlusNormal"/>
        <w:spacing w:before="200"/>
        <w:ind w:firstLine="540"/>
        <w:jc w:val="both"/>
      </w:pPr>
      <w:r>
        <w:t>Формирование и направление межведомственных запросов осуществляются с использованием единой системы межведомственного электронного взаимодействия.</w:t>
      </w:r>
    </w:p>
    <w:p w:rsidR="004F1EC5" w:rsidRDefault="004F1EC5">
      <w:pPr>
        <w:pStyle w:val="ConsPlusNormal"/>
        <w:spacing w:before="200"/>
        <w:ind w:firstLine="540"/>
        <w:jc w:val="both"/>
      </w:pPr>
      <w:r>
        <w:t>15. Запрещается требовать от заявителя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4F1EC5" w:rsidRDefault="004F1EC5">
      <w:pPr>
        <w:pStyle w:val="ConsPlusNormal"/>
        <w:spacing w:before="200"/>
        <w:ind w:firstLine="540"/>
        <w:jc w:val="both"/>
      </w:pPr>
      <w:r>
        <w:t xml:space="preserve">В случаях если поданное заявление о предоставлении земельного участка не соответствует положению </w:t>
      </w:r>
      <w:hyperlink w:anchor="P134">
        <w:r>
          <w:rPr>
            <w:color w:val="0000FF"/>
          </w:rPr>
          <w:t>пункта 13</w:t>
        </w:r>
      </w:hyperlink>
      <w:r>
        <w:t xml:space="preserve"> настоящего Административного регламента, подано в иной уполномоченный орган, к заявлению не приложены документы, предусмотренные указанным пунктом, заявление возвращается заявителю в срок 10 дней.</w:t>
      </w:r>
    </w:p>
    <w:p w:rsidR="004F1EC5" w:rsidRDefault="004F1EC5">
      <w:pPr>
        <w:pStyle w:val="ConsPlusNormal"/>
        <w:spacing w:before="200"/>
        <w:ind w:firstLine="540"/>
        <w:jc w:val="both"/>
      </w:pPr>
      <w:bookmarkStart w:id="4" w:name="P165"/>
      <w:bookmarkEnd w:id="4"/>
      <w:r>
        <w:t>16. Основаниями для отказа в предоставлении земельного участка являются:</w:t>
      </w:r>
    </w:p>
    <w:p w:rsidR="004F1EC5" w:rsidRDefault="004F1EC5">
      <w:pPr>
        <w:pStyle w:val="ConsPlusNormal"/>
        <w:spacing w:before="200"/>
        <w:ind w:firstLine="540"/>
        <w:jc w:val="both"/>
      </w:pPr>
      <w:r>
        <w:t>1) 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4F1EC5" w:rsidRDefault="004F1EC5">
      <w:pPr>
        <w:pStyle w:val="ConsPlusNormal"/>
        <w:spacing w:before="200"/>
        <w:ind w:firstLine="540"/>
        <w:jc w:val="both"/>
      </w:pPr>
      <w:proofErr w:type="gramStart"/>
      <w:r>
        <w:t xml:space="preserve">2)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w:t>
      </w:r>
      <w:hyperlink r:id="rId79">
        <w:r>
          <w:rPr>
            <w:color w:val="0000FF"/>
          </w:rPr>
          <w:t>подпунктом 10 пункта 2 статьи 39.10</w:t>
        </w:r>
      </w:hyperlink>
      <w:r>
        <w:t xml:space="preserve"> Земельного кодекса Российской Федерации;</w:t>
      </w:r>
      <w:proofErr w:type="gramEnd"/>
    </w:p>
    <w:p w:rsidR="004F1EC5" w:rsidRDefault="004F1EC5">
      <w:pPr>
        <w:pStyle w:val="ConsPlusNormal"/>
        <w:spacing w:before="200"/>
        <w:ind w:firstLine="540"/>
        <w:jc w:val="both"/>
      </w:pPr>
      <w:proofErr w:type="gramStart"/>
      <w:r>
        <w:t>3) указанный в заявлении о предоставлении земельного участка 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w:t>
      </w:r>
      <w:proofErr w:type="gramEnd"/>
      <w:r>
        <w:t xml:space="preserve"> земельным участком общего назначения);</w:t>
      </w:r>
    </w:p>
    <w:p w:rsidR="004F1EC5" w:rsidRDefault="004F1EC5">
      <w:pPr>
        <w:pStyle w:val="ConsPlusNormal"/>
        <w:spacing w:before="200"/>
        <w:ind w:firstLine="540"/>
        <w:jc w:val="both"/>
      </w:pPr>
      <w:proofErr w:type="gramStart"/>
      <w:r>
        <w:t xml:space="preserve">4) на указанном в заявлении о предоставлении земельного участка земельном участке расположены здание, сооружение, объект </w:t>
      </w:r>
      <w:proofErr w:type="spellStart"/>
      <w:r>
        <w:t>незавершенного</w:t>
      </w:r>
      <w:proofErr w:type="spellEnd"/>
      <w:r>
        <w:t xml:space="preserve"> строительства, принадлежащие гражданам или юридическим лицам,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на земельном участке </w:t>
      </w:r>
      <w:proofErr w:type="spellStart"/>
      <w:r>
        <w:t>размещен</w:t>
      </w:r>
      <w:proofErr w:type="spellEnd"/>
      <w:r>
        <w:t xml:space="preserve"> объект, предусмотренный </w:t>
      </w:r>
      <w:hyperlink r:id="rId80">
        <w:r>
          <w:rPr>
            <w:color w:val="0000FF"/>
          </w:rPr>
          <w:t>пунктом 3 статьи 39.36</w:t>
        </w:r>
      </w:hyperlink>
      <w:r>
        <w:t xml:space="preserve"> Земельного кодекса Российской Федерации, и это не</w:t>
      </w:r>
      <w:proofErr w:type="gramEnd"/>
      <w:r>
        <w:t xml:space="preserve"> препятствует использованию земельного участка в соответствии с его </w:t>
      </w:r>
      <w:proofErr w:type="spellStart"/>
      <w:r>
        <w:t>разрешенным</w:t>
      </w:r>
      <w:proofErr w:type="spellEnd"/>
      <w:r>
        <w:t xml:space="preserve"> использованием либо с заявлением о предоставлении земельного участка обратился собственник этих здания, сооружения, помещений в них, этого объекта </w:t>
      </w:r>
      <w:proofErr w:type="spellStart"/>
      <w:r>
        <w:t>незавершенного</w:t>
      </w:r>
      <w:proofErr w:type="spellEnd"/>
      <w:r>
        <w:t xml:space="preserve"> строительства;</w:t>
      </w:r>
    </w:p>
    <w:p w:rsidR="004F1EC5" w:rsidRDefault="004F1EC5">
      <w:pPr>
        <w:pStyle w:val="ConsPlusNormal"/>
        <w:spacing w:before="200"/>
        <w:ind w:firstLine="540"/>
        <w:jc w:val="both"/>
      </w:pPr>
      <w:proofErr w:type="gramStart"/>
      <w:r>
        <w:t xml:space="preserve">5) на указанном в заявлении о предоставлении земельного участка земельном участке расположены здание, сооружение, объект </w:t>
      </w:r>
      <w:proofErr w:type="spellStart"/>
      <w:r>
        <w:t>незавершенного</w:t>
      </w:r>
      <w:proofErr w:type="spellEnd"/>
      <w:r>
        <w:t xml:space="preserve"> строительства, находящиеся в государственной или муниципальной собственности,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с заявлением о предоставлении земельного участка обратился правообладатель этих здания, сооружения, помещений в них, этого объекта</w:t>
      </w:r>
      <w:proofErr w:type="gramEnd"/>
      <w:r>
        <w:t xml:space="preserve"> </w:t>
      </w:r>
      <w:proofErr w:type="spellStart"/>
      <w:r>
        <w:t>незавершенного</w:t>
      </w:r>
      <w:proofErr w:type="spellEnd"/>
      <w:r>
        <w:t xml:space="preserve"> строительства;</w:t>
      </w:r>
    </w:p>
    <w:p w:rsidR="004F1EC5" w:rsidRDefault="004F1EC5">
      <w:pPr>
        <w:pStyle w:val="ConsPlusNormal"/>
        <w:spacing w:before="200"/>
        <w:ind w:firstLine="540"/>
        <w:jc w:val="both"/>
      </w:pPr>
      <w:r>
        <w:t>6)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4F1EC5" w:rsidRDefault="004F1EC5">
      <w:pPr>
        <w:pStyle w:val="ConsPlusNormal"/>
        <w:spacing w:before="200"/>
        <w:ind w:firstLine="540"/>
        <w:jc w:val="both"/>
      </w:pPr>
      <w:proofErr w:type="gramStart"/>
      <w:r>
        <w:t>7) 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w:t>
      </w:r>
      <w:proofErr w:type="gramEnd"/>
      <w:r>
        <w:t xml:space="preserve"> для целей резервирования;</w:t>
      </w:r>
    </w:p>
    <w:p w:rsidR="004F1EC5" w:rsidRDefault="004F1EC5">
      <w:pPr>
        <w:pStyle w:val="ConsPlusNormal"/>
        <w:spacing w:before="200"/>
        <w:ind w:firstLine="540"/>
        <w:jc w:val="both"/>
      </w:pPr>
      <w:proofErr w:type="gramStart"/>
      <w:r>
        <w:t xml:space="preserve">8) указанный в заявлении о предоставлении земельного участка земельный участок расположен в границах территории, в отношении которой с другим лицом </w:t>
      </w:r>
      <w:proofErr w:type="spellStart"/>
      <w:r>
        <w:t>заключен</w:t>
      </w:r>
      <w:proofErr w:type="spellEnd"/>
      <w:r>
        <w:t xml:space="preserve"> договор о развитии застроенной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w:t>
      </w:r>
      <w:proofErr w:type="spellStart"/>
      <w:r>
        <w:t>незавершенного</w:t>
      </w:r>
      <w:proofErr w:type="spellEnd"/>
      <w:r>
        <w:t xml:space="preserve"> строительства, расположенных на таком земельном участке, или правообладатель такого земельного участка;</w:t>
      </w:r>
      <w:proofErr w:type="gramEnd"/>
    </w:p>
    <w:p w:rsidR="004F1EC5" w:rsidRDefault="004F1EC5">
      <w:pPr>
        <w:pStyle w:val="ConsPlusNormal"/>
        <w:spacing w:before="200"/>
        <w:ind w:firstLine="540"/>
        <w:jc w:val="both"/>
      </w:pPr>
      <w:proofErr w:type="gramStart"/>
      <w:r>
        <w:t xml:space="preserve">9) указанный в заявлении о предоставлении земельного участка земельный участок расположен в </w:t>
      </w:r>
      <w:r>
        <w:lastRenderedPageBreak/>
        <w:t xml:space="preserve">границах территории, в отношении которой с другим лицом </w:t>
      </w:r>
      <w:proofErr w:type="spellStart"/>
      <w:r>
        <w:t>заключен</w:t>
      </w:r>
      <w:proofErr w:type="spellEnd"/>
      <w:r>
        <w:t xml:space="preserve"> договор о комплексном развитии территории, или земельный участок образован из земельного участка, в отношении которого с другим лицом </w:t>
      </w:r>
      <w:proofErr w:type="spellStart"/>
      <w:r>
        <w:t>заключен</w:t>
      </w:r>
      <w:proofErr w:type="spellEnd"/>
      <w:r>
        <w:t xml:space="preserve">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w:t>
      </w:r>
      <w:proofErr w:type="gramEnd"/>
      <w:r>
        <w:t xml:space="preserve">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rsidR="004F1EC5" w:rsidRDefault="004F1EC5">
      <w:pPr>
        <w:pStyle w:val="ConsPlusNormal"/>
        <w:spacing w:before="200"/>
        <w:ind w:firstLine="540"/>
        <w:jc w:val="both"/>
      </w:pPr>
      <w:proofErr w:type="gramStart"/>
      <w:r>
        <w:t xml:space="preserve">10) указанный в заявлении о предоставлении земельного участка земельный участок образован из земельного участка, в отношении которого </w:t>
      </w:r>
      <w:proofErr w:type="spellStart"/>
      <w:r>
        <w:t>заключен</w:t>
      </w:r>
      <w:proofErr w:type="spellEnd"/>
      <w:r>
        <w:t xml:space="preserve"> договор о комплексном развитии территории, и в соответствии с </w:t>
      </w:r>
      <w:proofErr w:type="spellStart"/>
      <w:r>
        <w:t>утвержденной</w:t>
      </w:r>
      <w:proofErr w:type="spellEnd"/>
      <w:r>
        <w:t xml:space="preserve">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w:t>
      </w:r>
      <w:proofErr w:type="gramEnd"/>
      <w:r>
        <w:t xml:space="preserve"> </w:t>
      </w:r>
      <w:proofErr w:type="gramStart"/>
      <w:r>
        <w:t>которым</w:t>
      </w:r>
      <w:proofErr w:type="gramEnd"/>
      <w:r>
        <w:t xml:space="preserve"> </w:t>
      </w:r>
      <w:proofErr w:type="spellStart"/>
      <w:r>
        <w:t>заключен</w:t>
      </w:r>
      <w:proofErr w:type="spellEnd"/>
      <w:r>
        <w:t xml:space="preserve"> договор о комплексном развитии территории, предусматривающий обязательство данного лица по строительству указанных объектов;</w:t>
      </w:r>
    </w:p>
    <w:p w:rsidR="004F1EC5" w:rsidRDefault="004F1EC5">
      <w:pPr>
        <w:pStyle w:val="ConsPlusNormal"/>
        <w:spacing w:before="200"/>
        <w:ind w:firstLine="540"/>
        <w:jc w:val="both"/>
      </w:pPr>
      <w:r>
        <w:t xml:space="preserve">11) указанный в заявлении о предоставлении земельного участка земельный участок является предметом аукциона, </w:t>
      </w:r>
      <w:proofErr w:type="gramStart"/>
      <w:r>
        <w:t>извещение</w:t>
      </w:r>
      <w:proofErr w:type="gramEnd"/>
      <w:r>
        <w:t xml:space="preserve"> о проведении которого размещено в соответствии с </w:t>
      </w:r>
      <w:hyperlink r:id="rId81">
        <w:r>
          <w:rPr>
            <w:color w:val="0000FF"/>
          </w:rPr>
          <w:t>пунктом 19 статьи 39.11</w:t>
        </w:r>
      </w:hyperlink>
      <w:r>
        <w:t xml:space="preserve"> Земельного кодекса Российской Федерации;</w:t>
      </w:r>
    </w:p>
    <w:p w:rsidR="004F1EC5" w:rsidRDefault="004F1EC5">
      <w:pPr>
        <w:pStyle w:val="ConsPlusNormal"/>
        <w:spacing w:before="200"/>
        <w:ind w:firstLine="540"/>
        <w:jc w:val="both"/>
      </w:pPr>
      <w:proofErr w:type="gramStart"/>
      <w:r>
        <w:t xml:space="preserve">12) в отношении земельного участка, указанного в заявлении о его предоставлении, поступило предусмотренное </w:t>
      </w:r>
      <w:hyperlink r:id="rId82">
        <w:r>
          <w:rPr>
            <w:color w:val="0000FF"/>
          </w:rPr>
          <w:t>подпунктом 6 пункта 4 статьи 39.11</w:t>
        </w:r>
      </w:hyperlink>
      <w:r>
        <w:t xml:space="preserve">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w:t>
      </w:r>
      <w:hyperlink r:id="rId83">
        <w:r>
          <w:rPr>
            <w:color w:val="0000FF"/>
          </w:rPr>
          <w:t>подпунктом 4 пункта 4 статьи 39.11</w:t>
        </w:r>
      </w:hyperlink>
      <w:r>
        <w:t xml:space="preserve"> Земельного кодекса Российской Федерации и уполномоченным</w:t>
      </w:r>
      <w:proofErr w:type="gramEnd"/>
      <w:r>
        <w:t xml:space="preserve"> органом не принято решение об отказе в проведении этого аукциона по основаниям, предусмотренным </w:t>
      </w:r>
      <w:hyperlink r:id="rId84">
        <w:r>
          <w:rPr>
            <w:color w:val="0000FF"/>
          </w:rPr>
          <w:t>пунктом 8 статьи 39.11</w:t>
        </w:r>
      </w:hyperlink>
      <w:r>
        <w:t xml:space="preserve"> Земельного кодекса Российской Федерации;</w:t>
      </w:r>
    </w:p>
    <w:p w:rsidR="004F1EC5" w:rsidRDefault="004F1EC5">
      <w:pPr>
        <w:pStyle w:val="ConsPlusNormal"/>
        <w:spacing w:before="200"/>
        <w:ind w:firstLine="540"/>
        <w:jc w:val="both"/>
      </w:pPr>
      <w:r>
        <w:t>13) в отношении земельного участка, указанного в заявлен</w:t>
      </w:r>
      <w:proofErr w:type="gramStart"/>
      <w:r>
        <w:t>ии о е</w:t>
      </w:r>
      <w:proofErr w:type="gramEnd"/>
      <w:r>
        <w:t xml:space="preserve">го предоставлении, опубликовано и размещено в соответствии с </w:t>
      </w:r>
      <w:hyperlink r:id="rId85">
        <w:r>
          <w:rPr>
            <w:color w:val="0000FF"/>
          </w:rPr>
          <w:t>подпунктом 1 пункта 1 статьи 39.18</w:t>
        </w:r>
      </w:hyperlink>
      <w:r>
        <w:t xml:space="preserve">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 границах </w:t>
      </w:r>
      <w:proofErr w:type="spellStart"/>
      <w:r>
        <w:t>населенного</w:t>
      </w:r>
      <w:proofErr w:type="spellEnd"/>
      <w:r>
        <w:t xml:space="preserve"> пункта, садоводства для собственных нужд;</w:t>
      </w:r>
    </w:p>
    <w:p w:rsidR="004F1EC5" w:rsidRDefault="004F1EC5">
      <w:pPr>
        <w:pStyle w:val="ConsPlusNormal"/>
        <w:jc w:val="both"/>
      </w:pPr>
      <w:r>
        <w:t>(</w:t>
      </w:r>
      <w:proofErr w:type="spellStart"/>
      <w:r>
        <w:t>пп</w:t>
      </w:r>
      <w:proofErr w:type="spellEnd"/>
      <w:r>
        <w:t xml:space="preserve">. 13 в ред. </w:t>
      </w:r>
      <w:hyperlink r:id="rId86">
        <w:r>
          <w:rPr>
            <w:color w:val="0000FF"/>
          </w:rPr>
          <w:t>постановления</w:t>
        </w:r>
      </w:hyperlink>
      <w:r>
        <w:t xml:space="preserve"> </w:t>
      </w:r>
      <w:proofErr w:type="gramStart"/>
      <w:r>
        <w:t>Администрации</w:t>
      </w:r>
      <w:proofErr w:type="gramEnd"/>
      <w:r>
        <w:t xml:space="preserve"> ЗАТО Северск от 12.11.2024 N 3996-па)</w:t>
      </w:r>
    </w:p>
    <w:p w:rsidR="004F1EC5" w:rsidRDefault="004F1EC5">
      <w:pPr>
        <w:pStyle w:val="ConsPlusNormal"/>
        <w:spacing w:before="200"/>
        <w:ind w:firstLine="540"/>
        <w:jc w:val="both"/>
      </w:pPr>
      <w:r>
        <w:t xml:space="preserve">14) </w:t>
      </w:r>
      <w:proofErr w:type="spellStart"/>
      <w:r>
        <w:t>разрешенное</w:t>
      </w:r>
      <w:proofErr w:type="spellEnd"/>
      <w:r>
        <w:t xml:space="preserve">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p>
    <w:p w:rsidR="004F1EC5" w:rsidRDefault="004F1EC5">
      <w:pPr>
        <w:pStyle w:val="ConsPlusNormal"/>
        <w:spacing w:before="200"/>
        <w:ind w:firstLine="540"/>
        <w:jc w:val="both"/>
      </w:pPr>
      <w:proofErr w:type="gramStart"/>
      <w:r>
        <w:t xml:space="preserve">15) испрашиваемый земельный участок не </w:t>
      </w:r>
      <w:proofErr w:type="spellStart"/>
      <w:r>
        <w:t>включен</w:t>
      </w:r>
      <w:proofErr w:type="spellEnd"/>
      <w:r>
        <w:t xml:space="preserve"> в </w:t>
      </w:r>
      <w:proofErr w:type="spellStart"/>
      <w:r>
        <w:t>утвержденный</w:t>
      </w:r>
      <w:proofErr w:type="spellEnd"/>
      <w:r>
        <w:t xml:space="preserve">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w:t>
      </w:r>
      <w:hyperlink r:id="rId87">
        <w:r>
          <w:rPr>
            <w:color w:val="0000FF"/>
          </w:rPr>
          <w:t>подпунктом 10 пункта 2 статьи 39.10</w:t>
        </w:r>
      </w:hyperlink>
      <w:r>
        <w:t xml:space="preserve"> Земельного кодекса Российской Федерации;</w:t>
      </w:r>
      <w:proofErr w:type="gramEnd"/>
    </w:p>
    <w:p w:rsidR="004F1EC5" w:rsidRDefault="004F1EC5">
      <w:pPr>
        <w:pStyle w:val="ConsPlusNormal"/>
        <w:spacing w:before="200"/>
        <w:ind w:firstLine="540"/>
        <w:jc w:val="both"/>
      </w:pPr>
      <w:r>
        <w:t xml:space="preserve">16) 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w:t>
      </w:r>
      <w:hyperlink r:id="rId88">
        <w:r>
          <w:rPr>
            <w:color w:val="0000FF"/>
          </w:rPr>
          <w:t>пунктом 6 статьи 39.10</w:t>
        </w:r>
      </w:hyperlink>
      <w:r>
        <w:t xml:space="preserve"> Земельного кодекса Российской Федерации;</w:t>
      </w:r>
    </w:p>
    <w:p w:rsidR="004F1EC5" w:rsidRDefault="004F1EC5">
      <w:pPr>
        <w:pStyle w:val="ConsPlusNormal"/>
        <w:spacing w:before="200"/>
        <w:ind w:firstLine="540"/>
        <w:jc w:val="both"/>
      </w:pPr>
      <w:proofErr w:type="gramStart"/>
      <w:r>
        <w:t xml:space="preserve">17) указанный в заявлении о предоставлении земельного участка земельный участок в соответствии с </w:t>
      </w:r>
      <w:proofErr w:type="spellStart"/>
      <w:r>
        <w:t>утвержденными</w:t>
      </w:r>
      <w:proofErr w:type="spellEnd"/>
      <w:r>
        <w:t xml:space="preserve">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roofErr w:type="gramEnd"/>
    </w:p>
    <w:p w:rsidR="004F1EC5" w:rsidRDefault="004F1EC5">
      <w:pPr>
        <w:pStyle w:val="ConsPlusNormal"/>
        <w:spacing w:before="200"/>
        <w:ind w:firstLine="540"/>
        <w:jc w:val="both"/>
      </w:pPr>
      <w:r>
        <w:t>18)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p w:rsidR="004F1EC5" w:rsidRDefault="004F1EC5">
      <w:pPr>
        <w:pStyle w:val="ConsPlusNormal"/>
        <w:spacing w:before="200"/>
        <w:ind w:firstLine="540"/>
        <w:jc w:val="both"/>
      </w:pPr>
      <w:r>
        <w:t>19) предоставление земельного участка на заявленном виде прав не допускается;</w:t>
      </w:r>
    </w:p>
    <w:p w:rsidR="004F1EC5" w:rsidRDefault="004F1EC5">
      <w:pPr>
        <w:pStyle w:val="ConsPlusNormal"/>
        <w:spacing w:before="200"/>
        <w:ind w:firstLine="540"/>
        <w:jc w:val="both"/>
      </w:pPr>
      <w:r>
        <w:t>20) в отношении земельного участка, указанного в заявлен</w:t>
      </w:r>
      <w:proofErr w:type="gramStart"/>
      <w:r>
        <w:t>ии о е</w:t>
      </w:r>
      <w:proofErr w:type="gramEnd"/>
      <w:r>
        <w:t>го предоставлении, не установлен вид разрешенного использования;</w:t>
      </w:r>
    </w:p>
    <w:p w:rsidR="004F1EC5" w:rsidRDefault="004F1EC5">
      <w:pPr>
        <w:pStyle w:val="ConsPlusNormal"/>
        <w:spacing w:before="200"/>
        <w:ind w:firstLine="540"/>
        <w:jc w:val="both"/>
      </w:pPr>
      <w:r>
        <w:t xml:space="preserve">21) указанный в заявлении о предоставлении земельного участка земельный участок не </w:t>
      </w:r>
      <w:proofErr w:type="spellStart"/>
      <w:r>
        <w:t>отнесен</w:t>
      </w:r>
      <w:proofErr w:type="spellEnd"/>
      <w:r>
        <w:t xml:space="preserve"> к </w:t>
      </w:r>
      <w:proofErr w:type="spellStart"/>
      <w:r>
        <w:t>определенной</w:t>
      </w:r>
      <w:proofErr w:type="spellEnd"/>
      <w:r>
        <w:t xml:space="preserve"> категории земель;</w:t>
      </w:r>
    </w:p>
    <w:p w:rsidR="004F1EC5" w:rsidRDefault="004F1EC5">
      <w:pPr>
        <w:pStyle w:val="ConsPlusNormal"/>
        <w:spacing w:before="200"/>
        <w:ind w:firstLine="540"/>
        <w:jc w:val="both"/>
      </w:pPr>
      <w:r>
        <w:t>22) в отношении земельного участка, указанного в заявлен</w:t>
      </w:r>
      <w:proofErr w:type="gramStart"/>
      <w:r>
        <w:t>ии о е</w:t>
      </w:r>
      <w:proofErr w:type="gramEnd"/>
      <w:r>
        <w:t xml:space="preserve">го предоставлении, принято решение о предварительном согласовании его предоставления, срок действия которого не </w:t>
      </w:r>
      <w:proofErr w:type="spellStart"/>
      <w:r>
        <w:t>истек</w:t>
      </w:r>
      <w:proofErr w:type="spellEnd"/>
      <w:r>
        <w:t xml:space="preserve">, и с заявлением о </w:t>
      </w:r>
      <w:r>
        <w:lastRenderedPageBreak/>
        <w:t>предоставлении земельного участка обратилось иное не указанное в этом решении лицо;</w:t>
      </w:r>
    </w:p>
    <w:p w:rsidR="004F1EC5" w:rsidRDefault="004F1EC5">
      <w:pPr>
        <w:pStyle w:val="ConsPlusNormal"/>
        <w:spacing w:before="200"/>
        <w:ind w:firstLine="540"/>
        <w:jc w:val="both"/>
      </w:pPr>
      <w:proofErr w:type="gramStart"/>
      <w:r>
        <w:t>23)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w:t>
      </w:r>
      <w:proofErr w:type="gramEnd"/>
      <w:r>
        <w:t xml:space="preserve"> сносу или реконструкции;</w:t>
      </w:r>
    </w:p>
    <w:p w:rsidR="004F1EC5" w:rsidRDefault="004F1EC5">
      <w:pPr>
        <w:pStyle w:val="ConsPlusNormal"/>
        <w:spacing w:before="200"/>
        <w:ind w:firstLine="540"/>
        <w:jc w:val="both"/>
      </w:pPr>
      <w:r>
        <w:t>24) границы земельного участка, указанного в заявлен</w:t>
      </w:r>
      <w:proofErr w:type="gramStart"/>
      <w:r>
        <w:t>ии о е</w:t>
      </w:r>
      <w:proofErr w:type="gramEnd"/>
      <w:r>
        <w:t xml:space="preserve">го предоставлении, подлежат уточнению в соответствии с Федеральным </w:t>
      </w:r>
      <w:hyperlink r:id="rId89">
        <w:r>
          <w:rPr>
            <w:color w:val="0000FF"/>
          </w:rPr>
          <w:t>законом</w:t>
        </w:r>
      </w:hyperlink>
      <w:r>
        <w:t xml:space="preserve"> "О государственной регистрации недвижимости";</w:t>
      </w:r>
    </w:p>
    <w:p w:rsidR="004F1EC5" w:rsidRDefault="004F1EC5">
      <w:pPr>
        <w:pStyle w:val="ConsPlusNormal"/>
        <w:spacing w:before="200"/>
        <w:ind w:firstLine="540"/>
        <w:jc w:val="both"/>
      </w:pPr>
      <w:r>
        <w:t>25) площадь земельного участка, указанного в заявлен</w:t>
      </w:r>
      <w:proofErr w:type="gramStart"/>
      <w:r>
        <w:t>ии о е</w:t>
      </w:r>
      <w:proofErr w:type="gramEnd"/>
      <w:r>
        <w:t>го предоставлении, превышает его площадь, указанную в схеме расположения земельного участка, проекте межевания территории или в проектной документации лесных участков, в соответствии с которыми такой земельный участок образован, более чем на десять процентов;</w:t>
      </w:r>
    </w:p>
    <w:p w:rsidR="004F1EC5" w:rsidRDefault="004F1EC5">
      <w:pPr>
        <w:pStyle w:val="ConsPlusNormal"/>
        <w:spacing w:before="200"/>
        <w:ind w:firstLine="540"/>
        <w:jc w:val="both"/>
      </w:pPr>
      <w:proofErr w:type="gramStart"/>
      <w:r>
        <w:t xml:space="preserve">26) при наличии для граждан ограничений во въезде на территорию закрытого административно-территориального образования и (или) в постоянном проживании на такой территории в соответствии с перечнем оснований для отказа во въезде или в постоянном проживании, указанным в </w:t>
      </w:r>
      <w:hyperlink r:id="rId90">
        <w:r>
          <w:rPr>
            <w:color w:val="0000FF"/>
          </w:rPr>
          <w:t>пункте 1 статьи 3</w:t>
        </w:r>
      </w:hyperlink>
      <w:r>
        <w:t xml:space="preserve"> Закона Российской Федерации от 14.07.1992 N 3297-1, а также несоответствие юридических лиц требованиям особого режима безопасного функционирования организаций и (или</w:t>
      </w:r>
      <w:proofErr w:type="gramEnd"/>
      <w:r>
        <w:t xml:space="preserve">) объектов в закрытом административно-территориальном образовании, </w:t>
      </w:r>
      <w:proofErr w:type="gramStart"/>
      <w:r>
        <w:t>предусмотренным</w:t>
      </w:r>
      <w:proofErr w:type="gramEnd"/>
      <w:r>
        <w:t xml:space="preserve"> </w:t>
      </w:r>
      <w:hyperlink r:id="rId91">
        <w:proofErr w:type="spellStart"/>
        <w:r>
          <w:rPr>
            <w:color w:val="0000FF"/>
          </w:rPr>
          <w:t>статьей</w:t>
        </w:r>
        <w:proofErr w:type="spellEnd"/>
        <w:r>
          <w:rPr>
            <w:color w:val="0000FF"/>
          </w:rPr>
          <w:t xml:space="preserve"> 3</w:t>
        </w:r>
      </w:hyperlink>
      <w:r>
        <w:t xml:space="preserve"> Закона Российской Федерации от 14.07.1992 N 3297-1;</w:t>
      </w:r>
    </w:p>
    <w:p w:rsidR="004F1EC5" w:rsidRDefault="004F1EC5">
      <w:pPr>
        <w:pStyle w:val="ConsPlusNormal"/>
        <w:spacing w:before="200"/>
        <w:ind w:firstLine="540"/>
        <w:jc w:val="both"/>
      </w:pPr>
      <w:r>
        <w:t>27) не согласована сделка с ГК "</w:t>
      </w:r>
      <w:proofErr w:type="spellStart"/>
      <w:r>
        <w:t>Росатом</w:t>
      </w:r>
      <w:proofErr w:type="spellEnd"/>
      <w:r>
        <w:t>";</w:t>
      </w:r>
    </w:p>
    <w:p w:rsidR="004F1EC5" w:rsidRDefault="004F1EC5">
      <w:pPr>
        <w:pStyle w:val="ConsPlusNormal"/>
        <w:spacing w:before="200"/>
        <w:ind w:firstLine="540"/>
        <w:jc w:val="both"/>
      </w:pPr>
      <w:r>
        <w:t xml:space="preserve">28) утратил силу. - </w:t>
      </w:r>
      <w:hyperlink r:id="rId92">
        <w:r>
          <w:rPr>
            <w:color w:val="0000FF"/>
          </w:rPr>
          <w:t>Постановление</w:t>
        </w:r>
      </w:hyperlink>
      <w:r>
        <w:t xml:space="preserve"> </w:t>
      </w:r>
      <w:proofErr w:type="gramStart"/>
      <w:r>
        <w:t>Администрации</w:t>
      </w:r>
      <w:proofErr w:type="gramEnd"/>
      <w:r>
        <w:t xml:space="preserve"> ЗАТО Северск от 08.06.2021 N 1280.</w:t>
      </w:r>
    </w:p>
    <w:p w:rsidR="004F1EC5" w:rsidRDefault="004F1EC5">
      <w:pPr>
        <w:pStyle w:val="ConsPlusNormal"/>
        <w:spacing w:before="200"/>
        <w:ind w:firstLine="540"/>
        <w:jc w:val="both"/>
      </w:pPr>
      <w:r>
        <w:t>Заявителю должны быть указаны все причины отказа в предоставлении земельного участка.</w:t>
      </w:r>
    </w:p>
    <w:p w:rsidR="004F1EC5" w:rsidRDefault="004F1EC5">
      <w:pPr>
        <w:pStyle w:val="ConsPlusNormal"/>
        <w:spacing w:before="200"/>
        <w:ind w:firstLine="540"/>
        <w:jc w:val="both"/>
      </w:pPr>
      <w:r>
        <w:t xml:space="preserve">Не допускается отказ в </w:t>
      </w:r>
      <w:proofErr w:type="spellStart"/>
      <w:r>
        <w:t>приеме</w:t>
      </w:r>
      <w:proofErr w:type="spellEnd"/>
      <w:r>
        <w:t xml:space="preserve"> заявления и иных документов, необходимых для предоставления услуги, а также отказ в предоставлении услуги в случае, если заявление и документы, необходимые для предоставления услуги, поданы в соответствии с информацией о сроках и порядке предоставления услуги, опубликованной на едином портале государственных и муниципальных услуг (функций) (</w:t>
      </w:r>
      <w:hyperlink r:id="rId93">
        <w:r>
          <w:rPr>
            <w:color w:val="0000FF"/>
          </w:rPr>
          <w:t>http://www.gosuslugi.ru</w:t>
        </w:r>
      </w:hyperlink>
      <w:r>
        <w:t xml:space="preserve">) и официальном сайте </w:t>
      </w:r>
      <w:proofErr w:type="gramStart"/>
      <w:r>
        <w:t>Администрации</w:t>
      </w:r>
      <w:proofErr w:type="gramEnd"/>
      <w:r>
        <w:t xml:space="preserve"> ЗАТО Северск в информационно-телекоммуникационной сети "Интернет" (http://www.seversknet.ru).</w:t>
      </w:r>
    </w:p>
    <w:p w:rsidR="004F1EC5" w:rsidRDefault="004F1EC5">
      <w:pPr>
        <w:pStyle w:val="ConsPlusNormal"/>
        <w:spacing w:before="200"/>
        <w:ind w:firstLine="540"/>
        <w:jc w:val="both"/>
      </w:pPr>
      <w:r>
        <w:t>16.1. Основания для приостановления предоставления муниципальной услуги отсутствуют.</w:t>
      </w:r>
    </w:p>
    <w:p w:rsidR="004F1EC5" w:rsidRDefault="004F1EC5">
      <w:pPr>
        <w:pStyle w:val="ConsPlusNormal"/>
        <w:spacing w:before="200"/>
        <w:ind w:firstLine="540"/>
        <w:jc w:val="both"/>
      </w:pPr>
      <w:bookmarkStart w:id="5" w:name="P198"/>
      <w:bookmarkEnd w:id="5"/>
      <w:r>
        <w:t xml:space="preserve">16.2. Не допускается требовать от заявителя представления документов и информации, отсутствие и (или) недостоверность которых не указывались при первоначальном отказе в </w:t>
      </w:r>
      <w:proofErr w:type="spellStart"/>
      <w:r>
        <w:t>приеме</w:t>
      </w:r>
      <w:proofErr w:type="spellEnd"/>
      <w:r>
        <w:t xml:space="preserve">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4F1EC5" w:rsidRDefault="004F1EC5">
      <w:pPr>
        <w:pStyle w:val="ConsPlusNormal"/>
        <w:spacing w:before="200"/>
        <w:ind w:firstLine="540"/>
        <w:jc w:val="both"/>
      </w:pPr>
      <w:r>
        <w:t>1)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4F1EC5" w:rsidRDefault="004F1EC5">
      <w:pPr>
        <w:pStyle w:val="ConsPlusNormal"/>
        <w:spacing w:before="200"/>
        <w:ind w:firstLine="540"/>
        <w:jc w:val="both"/>
      </w:pPr>
      <w:r>
        <w:t xml:space="preserve">2) наличие ошибок в заявлении о предоставлении муниципальной услуги и документах, поданных заявителем после первоначального отказа в </w:t>
      </w:r>
      <w:proofErr w:type="spellStart"/>
      <w:r>
        <w:t>приеме</w:t>
      </w:r>
      <w:proofErr w:type="spellEnd"/>
      <w:r>
        <w:t xml:space="preserve"> документов, необходимых для предоставления муниципальной услуги, либо в предоставлении муниципальной услуги и не </w:t>
      </w:r>
      <w:proofErr w:type="spellStart"/>
      <w:r>
        <w:t>включенных</w:t>
      </w:r>
      <w:proofErr w:type="spellEnd"/>
      <w:r>
        <w:t xml:space="preserve"> в представленный ранее комплект документов;</w:t>
      </w:r>
    </w:p>
    <w:p w:rsidR="004F1EC5" w:rsidRDefault="004F1EC5">
      <w:pPr>
        <w:pStyle w:val="ConsPlusNormal"/>
        <w:spacing w:before="200"/>
        <w:ind w:firstLine="540"/>
        <w:jc w:val="both"/>
      </w:pPr>
      <w:r>
        <w:t xml:space="preserve">3) истечение срока действия документов или изменение информации после первоначального отказа в </w:t>
      </w:r>
      <w:proofErr w:type="spellStart"/>
      <w:r>
        <w:t>приеме</w:t>
      </w:r>
      <w:proofErr w:type="spellEnd"/>
      <w:r>
        <w:t xml:space="preserve"> документов, необходимых для предоставления муниципальной услуги, либо в предоставлении муниципальной услуги;</w:t>
      </w:r>
    </w:p>
    <w:p w:rsidR="004F1EC5" w:rsidRDefault="004F1EC5">
      <w:pPr>
        <w:pStyle w:val="ConsPlusNormal"/>
        <w:spacing w:before="200"/>
        <w:ind w:firstLine="540"/>
        <w:jc w:val="both"/>
      </w:pPr>
      <w:proofErr w:type="gramStart"/>
      <w:r>
        <w:t xml:space="preserve">4) выявление документально </w:t>
      </w:r>
      <w:proofErr w:type="spellStart"/>
      <w:r>
        <w:t>подтвержденного</w:t>
      </w:r>
      <w:proofErr w:type="spellEnd"/>
      <w:r>
        <w:t xml:space="preserve">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при первоначальном отказе в </w:t>
      </w:r>
      <w:proofErr w:type="spellStart"/>
      <w:r>
        <w:t>приеме</w:t>
      </w:r>
      <w:proofErr w:type="spellEnd"/>
      <w:r>
        <w:t xml:space="preserve">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w:t>
      </w:r>
      <w:proofErr w:type="spellStart"/>
      <w:r>
        <w:t>приеме</w:t>
      </w:r>
      <w:proofErr w:type="spellEnd"/>
      <w:r>
        <w:t xml:space="preserve"> документов, необходимых</w:t>
      </w:r>
      <w:proofErr w:type="gramEnd"/>
      <w:r>
        <w:t xml:space="preserve"> для предоставления муниципальной услуги, уведомляется заявитель, а также приносятся извинения за доставленные неудобства.</w:t>
      </w:r>
    </w:p>
    <w:p w:rsidR="004F1EC5" w:rsidRDefault="004F1EC5">
      <w:pPr>
        <w:pStyle w:val="ConsPlusNormal"/>
        <w:spacing w:before="200"/>
        <w:ind w:firstLine="540"/>
        <w:jc w:val="both"/>
      </w:pPr>
      <w:r>
        <w:t xml:space="preserve">17. Основания для отказа в </w:t>
      </w:r>
      <w:proofErr w:type="spellStart"/>
      <w:r>
        <w:t>приеме</w:t>
      </w:r>
      <w:proofErr w:type="spellEnd"/>
      <w:r>
        <w:t xml:space="preserve"> документов отсутствуют.</w:t>
      </w:r>
    </w:p>
    <w:p w:rsidR="004F1EC5" w:rsidRDefault="004F1EC5">
      <w:pPr>
        <w:pStyle w:val="ConsPlusNormal"/>
        <w:spacing w:before="200"/>
        <w:ind w:firstLine="540"/>
        <w:jc w:val="both"/>
      </w:pPr>
      <w:r>
        <w:lastRenderedPageBreak/>
        <w:t>18. Предоставление муниципальной услуги осуществляется бесплатно.</w:t>
      </w:r>
    </w:p>
    <w:p w:rsidR="004F1EC5" w:rsidRDefault="004F1EC5">
      <w:pPr>
        <w:pStyle w:val="ConsPlusNormal"/>
        <w:spacing w:before="200"/>
        <w:ind w:firstLine="540"/>
        <w:jc w:val="both"/>
      </w:pPr>
      <w:r>
        <w:t>19.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- 15 минут.</w:t>
      </w:r>
    </w:p>
    <w:p w:rsidR="004F1EC5" w:rsidRDefault="004F1EC5">
      <w:pPr>
        <w:pStyle w:val="ConsPlusNormal"/>
        <w:spacing w:before="200"/>
        <w:ind w:firstLine="540"/>
        <w:jc w:val="both"/>
      </w:pPr>
      <w:r>
        <w:t xml:space="preserve">Помещения, предназначенные для ожидания, </w:t>
      </w:r>
      <w:proofErr w:type="spellStart"/>
      <w:r>
        <w:t>приема</w:t>
      </w:r>
      <w:proofErr w:type="spellEnd"/>
      <w:r>
        <w:t xml:space="preserve"> и работы с заявителями, должны быть оборудованы стульями, столами, письменными принадлежностями, образцами документов и бланками запросов. Помещения должны соответствовать требованиям санитарных правил и норм. В помещениях, имеющих свободный доступ заявителей, на информационных стендах должна быть размещена следующая информация:</w:t>
      </w:r>
    </w:p>
    <w:p w:rsidR="004F1EC5" w:rsidRDefault="004F1EC5">
      <w:pPr>
        <w:pStyle w:val="ConsPlusNormal"/>
        <w:spacing w:before="200"/>
        <w:ind w:firstLine="540"/>
        <w:jc w:val="both"/>
      </w:pPr>
      <w:r>
        <w:t>1) контактные телефоны, адреса электронной почты и сайта в информационно-телекоммуникационной сети "Интернет";</w:t>
      </w:r>
    </w:p>
    <w:p w:rsidR="004F1EC5" w:rsidRDefault="004F1EC5">
      <w:pPr>
        <w:pStyle w:val="ConsPlusNormal"/>
        <w:spacing w:before="200"/>
        <w:ind w:firstLine="540"/>
        <w:jc w:val="both"/>
      </w:pPr>
      <w:r>
        <w:t>2) порядок получения справок и консультаций;</w:t>
      </w:r>
    </w:p>
    <w:p w:rsidR="004F1EC5" w:rsidRDefault="004F1EC5">
      <w:pPr>
        <w:pStyle w:val="ConsPlusNormal"/>
        <w:spacing w:before="200"/>
        <w:ind w:firstLine="540"/>
        <w:jc w:val="both"/>
      </w:pPr>
      <w:r>
        <w:t>3) перечень требуемых документов.</w:t>
      </w:r>
    </w:p>
    <w:p w:rsidR="004F1EC5" w:rsidRDefault="004F1EC5">
      <w:pPr>
        <w:pStyle w:val="ConsPlusNormal"/>
        <w:spacing w:before="200"/>
        <w:ind w:firstLine="540"/>
        <w:jc w:val="both"/>
      </w:pPr>
      <w:r>
        <w:t xml:space="preserve">20. Информацию о процедурах предоставления муниципальной услуги заявители могут получить в устной или письменной форме в Управлении или Отделе, а также на официальном сайте </w:t>
      </w:r>
      <w:proofErr w:type="gramStart"/>
      <w:r>
        <w:t>Администрации</w:t>
      </w:r>
      <w:proofErr w:type="gramEnd"/>
      <w:r>
        <w:t xml:space="preserve"> ЗАТО Северск в информационно-телекоммуникационной сети "Интернет" (http://www.seversknet.ru), на едином портале государственных и муниципальных услуг (функций) (</w:t>
      </w:r>
      <w:hyperlink r:id="rId94">
        <w:r>
          <w:rPr>
            <w:color w:val="0000FF"/>
          </w:rPr>
          <w:t>http://www.gosuslugi.ru</w:t>
        </w:r>
      </w:hyperlink>
      <w:r>
        <w:t>).</w:t>
      </w:r>
    </w:p>
    <w:p w:rsidR="004F1EC5" w:rsidRDefault="004F1EC5">
      <w:pPr>
        <w:pStyle w:val="ConsPlusNormal"/>
        <w:spacing w:before="200"/>
        <w:ind w:firstLine="540"/>
        <w:jc w:val="both"/>
      </w:pPr>
      <w:r>
        <w:t>Специалист Отдела, осуществляющий индивидуальное устное информирование, должен принять все меры для дачи полного и оперативного ответа на поставленные вопросы.</w:t>
      </w:r>
    </w:p>
    <w:p w:rsidR="004F1EC5" w:rsidRDefault="004F1EC5">
      <w:pPr>
        <w:pStyle w:val="ConsPlusNormal"/>
        <w:spacing w:before="200"/>
        <w:ind w:firstLine="540"/>
        <w:jc w:val="both"/>
      </w:pPr>
      <w:r>
        <w:t>Ответ на телефонный звонок должен начинаться с информации о наименовании органа, в который обратился заявитель, фамилии, имени, отчестве и должности специалиста, принявшего телефонный звонок.</w:t>
      </w:r>
    </w:p>
    <w:p w:rsidR="004F1EC5" w:rsidRDefault="004F1EC5">
      <w:pPr>
        <w:pStyle w:val="ConsPlusNormal"/>
        <w:spacing w:before="200"/>
        <w:ind w:firstLine="540"/>
        <w:jc w:val="both"/>
      </w:pPr>
      <w:r>
        <w:t xml:space="preserve">При невозможности специалиста Отдела, принявшего звонок, самостоятельно ответить на поставленные вопросы, телефонный звонок должен быть переадресован другому специалисту или же обратившемуся заявителю должен быть </w:t>
      </w:r>
      <w:proofErr w:type="spellStart"/>
      <w:r>
        <w:t>сообщен</w:t>
      </w:r>
      <w:proofErr w:type="spellEnd"/>
      <w:r>
        <w:t xml:space="preserve"> номер телефона, по которому можно получить необходимую информацию.</w:t>
      </w:r>
    </w:p>
    <w:p w:rsidR="004F1EC5" w:rsidRDefault="004F1EC5">
      <w:pPr>
        <w:pStyle w:val="ConsPlusNormal"/>
        <w:spacing w:before="200"/>
        <w:ind w:firstLine="540"/>
        <w:jc w:val="both"/>
      </w:pPr>
      <w:r>
        <w:t>Индивидуальное устное информирование каждого заявителя специалистом Отдела осуществляется 10 минут.</w:t>
      </w:r>
    </w:p>
    <w:p w:rsidR="004F1EC5" w:rsidRDefault="004F1EC5">
      <w:pPr>
        <w:pStyle w:val="ConsPlusNormal"/>
        <w:spacing w:before="200"/>
        <w:ind w:firstLine="540"/>
        <w:jc w:val="both"/>
      </w:pPr>
      <w:r>
        <w:t xml:space="preserve">При поступлении письменного обращения или обращения в электронной форме ответ готовится в письменном виде в порядке и сроки, установленные законодательством Российской Федерации, в простой, </w:t>
      </w:r>
      <w:proofErr w:type="spellStart"/>
      <w:r>
        <w:t>четкой</w:t>
      </w:r>
      <w:proofErr w:type="spellEnd"/>
      <w:r>
        <w:t xml:space="preserve"> и понятной форме и должен содержать ответы на поставленные вопросы. В нем должны быть указаны фамилия, имя, отчество, номер телефона исполнителя.</w:t>
      </w:r>
    </w:p>
    <w:p w:rsidR="004F1EC5" w:rsidRDefault="004F1EC5">
      <w:pPr>
        <w:pStyle w:val="ConsPlusNormal"/>
        <w:spacing w:before="200"/>
        <w:ind w:firstLine="540"/>
        <w:jc w:val="both"/>
      </w:pPr>
      <w:bookmarkStart w:id="6" w:name="P216"/>
      <w:bookmarkEnd w:id="6"/>
      <w:r>
        <w:t xml:space="preserve">21. Заявителю предоставляется возможность получения муниципальной услуги в электронной форме с использованием единого портала государственных и муниципальных услуг (функций) (https://www.gosuslugi.ru), а также на базе Отдела ОГКУ "ТО МФЦ" </w:t>
      </w:r>
      <w:proofErr w:type="gramStart"/>
      <w:r>
        <w:t>по</w:t>
      </w:r>
      <w:proofErr w:type="gramEnd"/>
      <w:r>
        <w:t xml:space="preserve"> ЗАТО Северск, расположенного по адресу: Томская область, ЗАТО Северск, г. Северск, просп. Коммунистический, д. 103 (при наличии соглашения между </w:t>
      </w:r>
      <w:proofErr w:type="gramStart"/>
      <w:r>
        <w:t>Администрацией</w:t>
      </w:r>
      <w:proofErr w:type="gramEnd"/>
      <w:r>
        <w:t xml:space="preserve"> ЗАТО Северск и Отделом ОГКУ "ТО МФЦ" по ЗАТО Северск).</w:t>
      </w:r>
    </w:p>
    <w:p w:rsidR="004F1EC5" w:rsidRDefault="004F1EC5">
      <w:pPr>
        <w:pStyle w:val="ConsPlusNormal"/>
        <w:spacing w:before="200"/>
        <w:ind w:firstLine="540"/>
        <w:jc w:val="both"/>
      </w:pPr>
      <w:r>
        <w:t>21.1. При предоставлении муниципальной услуги в электронной форме заявителю обеспечиваются:</w:t>
      </w:r>
    </w:p>
    <w:p w:rsidR="004F1EC5" w:rsidRDefault="004F1EC5">
      <w:pPr>
        <w:pStyle w:val="ConsPlusNormal"/>
        <w:spacing w:before="200"/>
        <w:ind w:firstLine="540"/>
        <w:jc w:val="both"/>
      </w:pPr>
      <w:r>
        <w:t>1) получение информации о порядке и сроках предоставления муниципальной услуги;</w:t>
      </w:r>
    </w:p>
    <w:p w:rsidR="004F1EC5" w:rsidRDefault="004F1EC5">
      <w:pPr>
        <w:pStyle w:val="ConsPlusNormal"/>
        <w:spacing w:before="200"/>
        <w:ind w:firstLine="540"/>
        <w:jc w:val="both"/>
      </w:pPr>
      <w:r>
        <w:t>2) формирование заявления;</w:t>
      </w:r>
    </w:p>
    <w:p w:rsidR="004F1EC5" w:rsidRDefault="004F1EC5">
      <w:pPr>
        <w:pStyle w:val="ConsPlusNormal"/>
        <w:spacing w:before="200"/>
        <w:ind w:firstLine="540"/>
        <w:jc w:val="both"/>
      </w:pPr>
      <w:r>
        <w:t xml:space="preserve">3) </w:t>
      </w:r>
      <w:proofErr w:type="spellStart"/>
      <w:r>
        <w:t>прием</w:t>
      </w:r>
      <w:proofErr w:type="spellEnd"/>
      <w:r>
        <w:t xml:space="preserve"> и регистрация Управлением заявления и иных документов, необходимых для предоставления муниципальной услуги;</w:t>
      </w:r>
    </w:p>
    <w:p w:rsidR="004F1EC5" w:rsidRDefault="004F1EC5">
      <w:pPr>
        <w:pStyle w:val="ConsPlusNormal"/>
        <w:spacing w:before="200"/>
        <w:ind w:firstLine="540"/>
        <w:jc w:val="both"/>
      </w:pPr>
      <w:r>
        <w:t>4) получение сведений о ходе рассмотрения заявления;</w:t>
      </w:r>
    </w:p>
    <w:p w:rsidR="004F1EC5" w:rsidRDefault="004F1EC5">
      <w:pPr>
        <w:pStyle w:val="ConsPlusNormal"/>
        <w:spacing w:before="200"/>
        <w:ind w:firstLine="540"/>
        <w:jc w:val="both"/>
      </w:pPr>
      <w:r>
        <w:t>5) получение результата предоставления муниципальной услуги;</w:t>
      </w:r>
    </w:p>
    <w:p w:rsidR="004F1EC5" w:rsidRDefault="004F1EC5">
      <w:pPr>
        <w:pStyle w:val="ConsPlusNormal"/>
        <w:spacing w:before="200"/>
        <w:ind w:firstLine="540"/>
        <w:jc w:val="both"/>
      </w:pPr>
      <w:r>
        <w:t>6) досудебное (внесудебное) обжалование решений и действий (бездействия) Управления либо действий (бездействия) должностных лиц Управления, предоставляющего муниципальную услугу, либо муниципального служащего.</w:t>
      </w:r>
    </w:p>
    <w:p w:rsidR="004F1EC5" w:rsidRDefault="004F1EC5">
      <w:pPr>
        <w:pStyle w:val="ConsPlusNormal"/>
        <w:spacing w:before="200"/>
        <w:ind w:firstLine="540"/>
        <w:jc w:val="both"/>
      </w:pPr>
      <w:r>
        <w:t>22. В соответствии с законодательством Российской Федерации о социальной защите инвалидов Управление обеспечивает инвалидам условия для беспрепятственного доступа к зданию (помещению), в котором предоставляется муниципальная услуга, а также условия для беспрепятственного получения ими муниципальной услуги.</w:t>
      </w:r>
    </w:p>
    <w:p w:rsidR="004F1EC5" w:rsidRDefault="004F1EC5">
      <w:pPr>
        <w:pStyle w:val="ConsPlusNormal"/>
        <w:spacing w:before="200"/>
        <w:ind w:firstLine="540"/>
        <w:jc w:val="both"/>
      </w:pPr>
      <w:r>
        <w:lastRenderedPageBreak/>
        <w:t>22.1. При предоставлении муниципальной услуги инвалидам обеспечиваются:</w:t>
      </w:r>
    </w:p>
    <w:p w:rsidR="004F1EC5" w:rsidRDefault="004F1EC5">
      <w:pPr>
        <w:pStyle w:val="ConsPlusNormal"/>
        <w:spacing w:before="200"/>
        <w:ind w:firstLine="540"/>
        <w:jc w:val="both"/>
      </w:pPr>
      <w:r>
        <w:t>1) возможность беспрепятственного доступа к объекту (зданию, помещению), в котором предоставляется муниципальная услуга;</w:t>
      </w:r>
    </w:p>
    <w:p w:rsidR="004F1EC5" w:rsidRDefault="004F1EC5">
      <w:pPr>
        <w:pStyle w:val="ConsPlusNormal"/>
        <w:spacing w:before="200"/>
        <w:ind w:firstLine="540"/>
        <w:jc w:val="both"/>
      </w:pPr>
      <w:r>
        <w:t>2) 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использованием кресла-коляски;</w:t>
      </w:r>
    </w:p>
    <w:p w:rsidR="004F1EC5" w:rsidRDefault="004F1EC5">
      <w:pPr>
        <w:pStyle w:val="ConsPlusNormal"/>
        <w:spacing w:before="200"/>
        <w:ind w:firstLine="540"/>
        <w:jc w:val="both"/>
      </w:pPr>
      <w:r>
        <w:t>3) сопровождение инвалидов, имеющих стойкие расстройства функции зрения и самостоятельного передвижения;</w:t>
      </w:r>
    </w:p>
    <w:p w:rsidR="004F1EC5" w:rsidRDefault="004F1EC5">
      <w:pPr>
        <w:pStyle w:val="ConsPlusNormal"/>
        <w:spacing w:before="200"/>
        <w:ind w:firstLine="540"/>
        <w:jc w:val="both"/>
      </w:pPr>
      <w:r>
        <w:t xml:space="preserve">4) надлежащее размещение оборудования и носителей информации, необходимых для обеспечения беспрепятственного доступа инвалидов к зданиям и помещениям, в которых предоставляется муниципальная услуга, и к муниципальной услуге с </w:t>
      </w:r>
      <w:proofErr w:type="spellStart"/>
      <w:r>
        <w:t>учетом</w:t>
      </w:r>
      <w:proofErr w:type="spellEnd"/>
      <w:r>
        <w:t xml:space="preserve"> ограничений их жизнедеятельности;</w:t>
      </w:r>
    </w:p>
    <w:p w:rsidR="004F1EC5" w:rsidRDefault="004F1EC5">
      <w:pPr>
        <w:pStyle w:val="ConsPlusNormal"/>
        <w:spacing w:before="200"/>
        <w:ind w:firstLine="540"/>
        <w:jc w:val="both"/>
      </w:pPr>
      <w:r>
        <w:t>5)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4F1EC5" w:rsidRDefault="004F1EC5">
      <w:pPr>
        <w:pStyle w:val="ConsPlusNormal"/>
        <w:spacing w:before="200"/>
        <w:ind w:firstLine="540"/>
        <w:jc w:val="both"/>
      </w:pPr>
      <w:r>
        <w:t xml:space="preserve">6) допуск </w:t>
      </w:r>
      <w:proofErr w:type="spellStart"/>
      <w:r>
        <w:t>сурдопереводчика</w:t>
      </w:r>
      <w:proofErr w:type="spellEnd"/>
      <w:r>
        <w:t xml:space="preserve"> и </w:t>
      </w:r>
      <w:proofErr w:type="spellStart"/>
      <w:r>
        <w:t>тифлосурдопереводчика</w:t>
      </w:r>
      <w:proofErr w:type="spellEnd"/>
      <w:r>
        <w:t>;</w:t>
      </w:r>
    </w:p>
    <w:p w:rsidR="004F1EC5" w:rsidRDefault="004F1EC5">
      <w:pPr>
        <w:pStyle w:val="ConsPlusNormal"/>
        <w:spacing w:before="200"/>
        <w:ind w:firstLine="540"/>
        <w:jc w:val="both"/>
      </w:pPr>
      <w:r>
        <w:t xml:space="preserve">7) допуск собаки-проводника при наличии документа, подтверждающего </w:t>
      </w:r>
      <w:proofErr w:type="spellStart"/>
      <w:r>
        <w:t>ее</w:t>
      </w:r>
      <w:proofErr w:type="spellEnd"/>
      <w:r>
        <w:t xml:space="preserve"> специальное обучение, на объекты (здания, помещения), в которых предоставляются муниципальные услуги;</w:t>
      </w:r>
    </w:p>
    <w:p w:rsidR="004F1EC5" w:rsidRDefault="004F1EC5">
      <w:pPr>
        <w:pStyle w:val="ConsPlusNormal"/>
        <w:spacing w:before="200"/>
        <w:ind w:firstLine="540"/>
        <w:jc w:val="both"/>
      </w:pPr>
      <w:r>
        <w:t>8) оказание инвалидам помощи в преодолении барьеров, мешающих получению ими государственных и муниципальных услуг наравне с другими лицами.</w:t>
      </w:r>
    </w:p>
    <w:p w:rsidR="004F1EC5" w:rsidRDefault="004F1EC5">
      <w:pPr>
        <w:pStyle w:val="ConsPlusNormal"/>
        <w:jc w:val="both"/>
      </w:pPr>
      <w:r>
        <w:t xml:space="preserve">(п. 22.1 </w:t>
      </w:r>
      <w:proofErr w:type="spellStart"/>
      <w:r>
        <w:t>введен</w:t>
      </w:r>
      <w:proofErr w:type="spellEnd"/>
      <w:r>
        <w:t xml:space="preserve"> </w:t>
      </w:r>
      <w:hyperlink r:id="rId95">
        <w:r>
          <w:rPr>
            <w:color w:val="0000FF"/>
          </w:rPr>
          <w:t>постановлением</w:t>
        </w:r>
      </w:hyperlink>
      <w:r>
        <w:t xml:space="preserve"> </w:t>
      </w:r>
      <w:proofErr w:type="gramStart"/>
      <w:r>
        <w:t>Администрации</w:t>
      </w:r>
      <w:proofErr w:type="gramEnd"/>
      <w:r>
        <w:t xml:space="preserve"> ЗАТО Северск от 30.06.2023 N 1198-па)</w:t>
      </w:r>
    </w:p>
    <w:p w:rsidR="004F1EC5" w:rsidRDefault="004F1EC5">
      <w:pPr>
        <w:pStyle w:val="ConsPlusNormal"/>
        <w:spacing w:before="200"/>
        <w:ind w:firstLine="540"/>
        <w:jc w:val="both"/>
      </w:pPr>
      <w:r>
        <w:t>23. Для оценки доступности и качества муниципальной услуги применяются следующие показатели:</w:t>
      </w:r>
    </w:p>
    <w:p w:rsidR="004F1EC5" w:rsidRDefault="004F1EC5">
      <w:pPr>
        <w:pStyle w:val="ConsPlusNormal"/>
        <w:spacing w:before="200"/>
        <w:ind w:firstLine="540"/>
        <w:jc w:val="both"/>
      </w:pPr>
      <w:r>
        <w:t>1) соблюдение сроков исполнения административных процедур;</w:t>
      </w:r>
    </w:p>
    <w:p w:rsidR="004F1EC5" w:rsidRDefault="004F1EC5">
      <w:pPr>
        <w:pStyle w:val="ConsPlusNormal"/>
        <w:spacing w:before="200"/>
        <w:ind w:firstLine="540"/>
        <w:jc w:val="both"/>
      </w:pPr>
      <w:proofErr w:type="gramStart"/>
      <w:r>
        <w:t>2) обеспечение полноты и достоверности информации, доводимой до заявителей;</w:t>
      </w:r>
      <w:proofErr w:type="gramEnd"/>
    </w:p>
    <w:p w:rsidR="004F1EC5" w:rsidRDefault="004F1EC5">
      <w:pPr>
        <w:pStyle w:val="ConsPlusNormal"/>
        <w:spacing w:before="200"/>
        <w:ind w:firstLine="540"/>
        <w:jc w:val="both"/>
      </w:pPr>
      <w:r>
        <w:t>3) возможность направления документов, необходимых для предоставления муниципальной услуги, через единый портал государственных и муниципальных услуг (</w:t>
      </w:r>
      <w:hyperlink r:id="rId96">
        <w:r>
          <w:rPr>
            <w:color w:val="0000FF"/>
          </w:rPr>
          <w:t>http://www.gosuslugi.ru</w:t>
        </w:r>
      </w:hyperlink>
      <w:r>
        <w:t>) либо через единый портал государственных и муниципальных услуг (функций) (</w:t>
      </w:r>
      <w:hyperlink r:id="rId97">
        <w:r>
          <w:rPr>
            <w:color w:val="0000FF"/>
          </w:rPr>
          <w:t>http://www.gosuslugi.ru</w:t>
        </w:r>
      </w:hyperlink>
      <w:r>
        <w:t>);</w:t>
      </w:r>
    </w:p>
    <w:p w:rsidR="004F1EC5" w:rsidRDefault="004F1EC5">
      <w:pPr>
        <w:pStyle w:val="ConsPlusNormal"/>
        <w:spacing w:before="200"/>
        <w:ind w:firstLine="540"/>
        <w:jc w:val="both"/>
      </w:pPr>
      <w:r>
        <w:t>4) отсутствие обоснованных жалоб со стороны заявителей на нарушение требований стандарта предоставления муниципальной услуги;</w:t>
      </w:r>
    </w:p>
    <w:p w:rsidR="004F1EC5" w:rsidRDefault="004F1EC5">
      <w:pPr>
        <w:pStyle w:val="ConsPlusNormal"/>
        <w:spacing w:before="200"/>
        <w:ind w:firstLine="540"/>
        <w:jc w:val="both"/>
      </w:pPr>
      <w:r>
        <w:t>5) отсутствие обоснованных жалоб со стороны заявителей на нарушение требований стандарта предоставления муниципальной услуги;</w:t>
      </w:r>
    </w:p>
    <w:p w:rsidR="004F1EC5" w:rsidRDefault="004F1EC5">
      <w:pPr>
        <w:pStyle w:val="ConsPlusNormal"/>
        <w:spacing w:before="200"/>
        <w:ind w:firstLine="540"/>
        <w:jc w:val="both"/>
      </w:pPr>
      <w:r>
        <w:t>6) количество взаимодействий заявителя со специалистами Управления (исполнителя) - максимальное - 2, минимальное - 1;</w:t>
      </w:r>
    </w:p>
    <w:p w:rsidR="004F1EC5" w:rsidRDefault="004F1EC5">
      <w:pPr>
        <w:pStyle w:val="ConsPlusNormal"/>
        <w:spacing w:before="200"/>
        <w:ind w:firstLine="540"/>
        <w:jc w:val="both"/>
      </w:pPr>
      <w:r>
        <w:t xml:space="preserve">7) уровень </w:t>
      </w:r>
      <w:proofErr w:type="spellStart"/>
      <w:r>
        <w:t>удовлетворенности</w:t>
      </w:r>
      <w:proofErr w:type="spellEnd"/>
      <w:r>
        <w:t xml:space="preserve"> граждан от предоставления услуги - не менее 90%.</w:t>
      </w:r>
    </w:p>
    <w:p w:rsidR="004F1EC5" w:rsidRDefault="004F1EC5">
      <w:pPr>
        <w:pStyle w:val="ConsPlusNormal"/>
        <w:jc w:val="both"/>
      </w:pPr>
    </w:p>
    <w:p w:rsidR="004F1EC5" w:rsidRDefault="004F1EC5">
      <w:pPr>
        <w:pStyle w:val="ConsPlusTitle"/>
        <w:jc w:val="center"/>
        <w:outlineLvl w:val="1"/>
      </w:pPr>
      <w:r>
        <w:t>III. СОСТАВ, ПОСЛЕДОВАТЕЛЬНОСТЬ И СРОКИ ВЫПОЛНЕНИЯ</w:t>
      </w:r>
    </w:p>
    <w:p w:rsidR="004F1EC5" w:rsidRDefault="004F1EC5">
      <w:pPr>
        <w:pStyle w:val="ConsPlusTitle"/>
        <w:jc w:val="center"/>
      </w:pPr>
      <w:r>
        <w:t>АДМИНИСТРАТИВНЫХ ПРОЦЕДУР, ТРЕБОВАНИЯ К ПОРЯДКУ ИХ</w:t>
      </w:r>
    </w:p>
    <w:p w:rsidR="004F1EC5" w:rsidRDefault="004F1EC5">
      <w:pPr>
        <w:pStyle w:val="ConsPlusTitle"/>
        <w:jc w:val="center"/>
      </w:pPr>
      <w:r>
        <w:t>ВЫПОЛНЕНИЯ, В ТОМ ЧИСЛЕ ОСОБЕННОСТИ ВЫПОЛНЕНИЯ</w:t>
      </w:r>
    </w:p>
    <w:p w:rsidR="004F1EC5" w:rsidRDefault="004F1EC5">
      <w:pPr>
        <w:pStyle w:val="ConsPlusTitle"/>
        <w:jc w:val="center"/>
      </w:pPr>
      <w:r>
        <w:t>АДМИНИСТРАТИВНЫХ ПРОЦЕДУР В ЭЛЕКТРОННОЙ ФОРМЕ,</w:t>
      </w:r>
    </w:p>
    <w:p w:rsidR="004F1EC5" w:rsidRDefault="004F1EC5">
      <w:pPr>
        <w:pStyle w:val="ConsPlusTitle"/>
        <w:jc w:val="center"/>
      </w:pPr>
      <w:r>
        <w:t xml:space="preserve">А ТАКЖЕ ОСОБЕННОСТИ ВЫПОЛНЕНИЯ </w:t>
      </w:r>
      <w:proofErr w:type="gramStart"/>
      <w:r>
        <w:t>АДМИНИСТРАТИВНЫХ</w:t>
      </w:r>
      <w:proofErr w:type="gramEnd"/>
    </w:p>
    <w:p w:rsidR="004F1EC5" w:rsidRDefault="004F1EC5">
      <w:pPr>
        <w:pStyle w:val="ConsPlusTitle"/>
        <w:jc w:val="center"/>
      </w:pPr>
      <w:r>
        <w:t>ПРОЦЕДУР В МНОГОФУНКЦИОНАЛЬНЫХ ЦЕНТРАХ</w:t>
      </w:r>
    </w:p>
    <w:p w:rsidR="004F1EC5" w:rsidRDefault="004F1EC5">
      <w:pPr>
        <w:pStyle w:val="ConsPlusNormal"/>
        <w:jc w:val="both"/>
      </w:pPr>
    </w:p>
    <w:p w:rsidR="004F1EC5" w:rsidRDefault="004F1EC5">
      <w:pPr>
        <w:pStyle w:val="ConsPlusNormal"/>
        <w:ind w:firstLine="540"/>
        <w:jc w:val="both"/>
      </w:pPr>
      <w:r>
        <w:t>24. Предоставление муниципальной услуги включает в себя следующие административные процедуры:</w:t>
      </w:r>
    </w:p>
    <w:p w:rsidR="004F1EC5" w:rsidRDefault="004F1EC5">
      <w:pPr>
        <w:pStyle w:val="ConsPlusNormal"/>
        <w:spacing w:before="200"/>
        <w:ind w:firstLine="540"/>
        <w:jc w:val="both"/>
      </w:pPr>
      <w:r>
        <w:t xml:space="preserve">1) </w:t>
      </w:r>
      <w:proofErr w:type="spellStart"/>
      <w:r>
        <w:t>прием</w:t>
      </w:r>
      <w:proofErr w:type="spellEnd"/>
      <w:r>
        <w:t xml:space="preserve"> заявления и документов, необходимых для предоставления муниципальной услуги;</w:t>
      </w:r>
    </w:p>
    <w:p w:rsidR="004F1EC5" w:rsidRDefault="004F1EC5">
      <w:pPr>
        <w:pStyle w:val="ConsPlusNormal"/>
        <w:spacing w:before="200"/>
        <w:ind w:firstLine="540"/>
        <w:jc w:val="both"/>
      </w:pPr>
      <w:r>
        <w:t>2) формирование и направление межведомственных запросов;</w:t>
      </w:r>
    </w:p>
    <w:p w:rsidR="004F1EC5" w:rsidRDefault="004F1EC5">
      <w:pPr>
        <w:pStyle w:val="ConsPlusNormal"/>
        <w:spacing w:before="200"/>
        <w:ind w:firstLine="540"/>
        <w:jc w:val="both"/>
      </w:pPr>
      <w:r>
        <w:t xml:space="preserve">3) рассмотрение заявления и документов, необходимых для предоставления муниципальной услуги, принятие решения о предоставлении земельного участка (подготовка и принятие постановления </w:t>
      </w:r>
      <w:proofErr w:type="gramStart"/>
      <w:r>
        <w:t>Администрации</w:t>
      </w:r>
      <w:proofErr w:type="gramEnd"/>
      <w:r>
        <w:t xml:space="preserve"> ЗАТО Северск о предоставлении земельного участка либо подготовка и подписание договора аренды земельного участка, договора купли-продажи земельного участка, договора безвозмездного </w:t>
      </w:r>
      <w:r>
        <w:lastRenderedPageBreak/>
        <w:t>пользования земельным участком, решения об отказе в предоставлении земельного участка);</w:t>
      </w:r>
    </w:p>
    <w:p w:rsidR="004F1EC5" w:rsidRDefault="004F1EC5">
      <w:pPr>
        <w:pStyle w:val="ConsPlusNormal"/>
        <w:spacing w:before="200"/>
        <w:ind w:firstLine="540"/>
        <w:jc w:val="both"/>
      </w:pPr>
      <w:r>
        <w:t xml:space="preserve">4) вручение заявителю постановления </w:t>
      </w:r>
      <w:proofErr w:type="gramStart"/>
      <w:r>
        <w:t>Администрации</w:t>
      </w:r>
      <w:proofErr w:type="gramEnd"/>
      <w:r>
        <w:t xml:space="preserve"> ЗАТО Северск о предоставлении земельного участка либо подписанного договора аренды земельного участка; договора купли-продажи земельного участка; договора безвозмездного пользования земельным участком или письма об отказе в предоставлении земельного участка выбранным им способом.</w:t>
      </w:r>
    </w:p>
    <w:p w:rsidR="004F1EC5" w:rsidRDefault="004F1EC5">
      <w:pPr>
        <w:pStyle w:val="ConsPlusNormal"/>
        <w:spacing w:before="200"/>
        <w:ind w:firstLine="540"/>
        <w:jc w:val="both"/>
      </w:pPr>
      <w:hyperlink w:anchor="P464">
        <w:r>
          <w:rPr>
            <w:color w:val="0000FF"/>
          </w:rPr>
          <w:t>Блок-схема</w:t>
        </w:r>
      </w:hyperlink>
      <w:r>
        <w:t xml:space="preserve"> предоставления муниципальной услуги приводится в приложении к настоящему Административному регламенту.</w:t>
      </w:r>
    </w:p>
    <w:p w:rsidR="004F1EC5" w:rsidRDefault="004F1EC5">
      <w:pPr>
        <w:pStyle w:val="ConsPlusNormal"/>
        <w:spacing w:before="200"/>
        <w:ind w:firstLine="540"/>
        <w:jc w:val="both"/>
      </w:pPr>
      <w:r>
        <w:t>25. Основанием для начала административной процедуры "</w:t>
      </w:r>
      <w:proofErr w:type="spellStart"/>
      <w:r>
        <w:t>Прием</w:t>
      </w:r>
      <w:proofErr w:type="spellEnd"/>
      <w:r>
        <w:t xml:space="preserve"> заявления и документов, необходимых для предоставления муниципальной услуги" является обращение заявителя (представителя заявителя) с приложением документов, указанных в </w:t>
      </w:r>
      <w:hyperlink w:anchor="P134">
        <w:r>
          <w:rPr>
            <w:color w:val="0000FF"/>
          </w:rPr>
          <w:t>пункте 13</w:t>
        </w:r>
      </w:hyperlink>
      <w:r>
        <w:t xml:space="preserve"> настоящего Административного регламента.</w:t>
      </w:r>
    </w:p>
    <w:p w:rsidR="004F1EC5" w:rsidRDefault="004F1EC5">
      <w:pPr>
        <w:pStyle w:val="ConsPlusNormal"/>
        <w:spacing w:before="200"/>
        <w:ind w:firstLine="540"/>
        <w:jc w:val="both"/>
      </w:pPr>
      <w:r>
        <w:t xml:space="preserve">Абзац утратил силу. - </w:t>
      </w:r>
      <w:hyperlink r:id="rId98">
        <w:r>
          <w:rPr>
            <w:color w:val="0000FF"/>
          </w:rPr>
          <w:t>Постановление</w:t>
        </w:r>
      </w:hyperlink>
      <w:r>
        <w:t xml:space="preserve"> </w:t>
      </w:r>
      <w:proofErr w:type="gramStart"/>
      <w:r>
        <w:t>Администрации</w:t>
      </w:r>
      <w:proofErr w:type="gramEnd"/>
      <w:r>
        <w:t xml:space="preserve"> ЗАТО Северск от 30.04.2021 N 957.</w:t>
      </w:r>
    </w:p>
    <w:p w:rsidR="004F1EC5" w:rsidRDefault="004F1EC5">
      <w:pPr>
        <w:pStyle w:val="ConsPlusNormal"/>
        <w:spacing w:before="200"/>
        <w:ind w:firstLine="540"/>
        <w:jc w:val="both"/>
      </w:pPr>
      <w:r>
        <w:t xml:space="preserve">Заявление </w:t>
      </w:r>
      <w:proofErr w:type="spellStart"/>
      <w:r>
        <w:t>подается</w:t>
      </w:r>
      <w:proofErr w:type="spellEnd"/>
      <w:r>
        <w:t xml:space="preserve"> посредством обращения в Отдел ОГКУ "ТО МФЦ" </w:t>
      </w:r>
      <w:proofErr w:type="gramStart"/>
      <w:r>
        <w:t>по</w:t>
      </w:r>
      <w:proofErr w:type="gramEnd"/>
      <w:r>
        <w:t xml:space="preserve"> ЗАТО Северск по адресу, указанному в </w:t>
      </w:r>
      <w:hyperlink w:anchor="P216">
        <w:r>
          <w:rPr>
            <w:color w:val="0000FF"/>
          </w:rPr>
          <w:t>пункте 21</w:t>
        </w:r>
      </w:hyperlink>
      <w:r>
        <w:t xml:space="preserve"> настоящего Административного регламента, или по адресу Управления, указанному в </w:t>
      </w:r>
      <w:hyperlink w:anchor="P91">
        <w:r>
          <w:rPr>
            <w:color w:val="0000FF"/>
          </w:rPr>
          <w:t>пункте 9</w:t>
        </w:r>
      </w:hyperlink>
      <w:r>
        <w:t xml:space="preserve"> настоящего Административного регламента, либо направляется с использованием единого портала государственных и муниципальных услуг (функций) (https://www.gosuslugi.ru) или по почтовому адресу Управления, указанному в пункте 9 настоящего Административного регламента. Регистрация заявления осуществляется не позднее одного рабочего дня </w:t>
      </w:r>
      <w:proofErr w:type="gramStart"/>
      <w:r>
        <w:t>с даты поступления</w:t>
      </w:r>
      <w:proofErr w:type="gramEnd"/>
      <w:r>
        <w:t xml:space="preserve"> заявления, а в случае его поступления в выходной, нерабочий праздничный день, - в следующий за ним первый рабочий день.</w:t>
      </w:r>
    </w:p>
    <w:p w:rsidR="004F1EC5" w:rsidRDefault="004F1EC5">
      <w:pPr>
        <w:pStyle w:val="ConsPlusNormal"/>
        <w:spacing w:before="200"/>
        <w:ind w:firstLine="540"/>
        <w:jc w:val="both"/>
      </w:pPr>
      <w:r>
        <w:t xml:space="preserve">Обращения заявителей о предоставлении муниципальной услуги, адресованные на имя начальника Управления, регистрируются через </w:t>
      </w:r>
      <w:proofErr w:type="spellStart"/>
      <w:r>
        <w:t>приемную</w:t>
      </w:r>
      <w:proofErr w:type="spellEnd"/>
      <w:r>
        <w:t xml:space="preserve"> Управления и передаются начальнику Управления для рассмотрения, визирования и передачи в Отдел.</w:t>
      </w:r>
    </w:p>
    <w:p w:rsidR="004F1EC5" w:rsidRDefault="004F1EC5">
      <w:pPr>
        <w:pStyle w:val="ConsPlusNormal"/>
        <w:spacing w:before="200"/>
        <w:ind w:firstLine="540"/>
        <w:jc w:val="both"/>
      </w:pPr>
      <w:r>
        <w:t>В 2-дневный срок зарегистрированное заявление с резолюцией начальника Управления направляется специалисту Отдела, который является ответственным исполнителем по подготовке документов, являющихся результатом муниципальной услуги.</w:t>
      </w:r>
    </w:p>
    <w:p w:rsidR="004F1EC5" w:rsidRDefault="004F1EC5">
      <w:pPr>
        <w:pStyle w:val="ConsPlusNormal"/>
        <w:spacing w:before="200"/>
        <w:ind w:firstLine="540"/>
        <w:jc w:val="both"/>
      </w:pPr>
      <w:r>
        <w:t>Способом фиксации результата административной процедуры является регистрация заявления и документов в журнале регистрации электронного документооборота Управления.</w:t>
      </w:r>
    </w:p>
    <w:p w:rsidR="004F1EC5" w:rsidRDefault="004F1EC5">
      <w:pPr>
        <w:pStyle w:val="ConsPlusNormal"/>
        <w:spacing w:before="200"/>
        <w:ind w:firstLine="540"/>
        <w:jc w:val="both"/>
      </w:pPr>
      <w:r>
        <w:t>Общая продолжительность административной процедуры - 2 дня.</w:t>
      </w:r>
    </w:p>
    <w:p w:rsidR="004F1EC5" w:rsidRDefault="004F1EC5">
      <w:pPr>
        <w:pStyle w:val="ConsPlusNormal"/>
        <w:spacing w:before="200"/>
        <w:ind w:firstLine="540"/>
        <w:jc w:val="both"/>
      </w:pPr>
      <w:r>
        <w:t>26. Основанием для начала административной процедуры "Формирование и направление межведомственных запросов" о предоставлении документов, необходимых для предоставления муниципальной услуги, является непредставление заявителем документов и информации, которые могут быть получены в рамках межведомственного информационного взаимодействия.</w:t>
      </w:r>
    </w:p>
    <w:p w:rsidR="004F1EC5" w:rsidRDefault="004F1EC5">
      <w:pPr>
        <w:pStyle w:val="ConsPlusNormal"/>
        <w:spacing w:before="200"/>
        <w:ind w:firstLine="540"/>
        <w:jc w:val="both"/>
      </w:pPr>
      <w:r>
        <w:t>При подготовке межведомственного запроса специалист, ответственный за подготовку документов, определяет перечень необходимых для предоставления муниципальной услуги документов (сведений, содержащихся в них) и государственные органы, органы местного самоуправления либо подведомственные государственным органам или органам местного самоуправления организации, в которых данные документы находятся.</w:t>
      </w:r>
    </w:p>
    <w:p w:rsidR="004F1EC5" w:rsidRDefault="004F1EC5">
      <w:pPr>
        <w:pStyle w:val="ConsPlusNormal"/>
        <w:spacing w:before="200"/>
        <w:ind w:firstLine="540"/>
        <w:jc w:val="both"/>
      </w:pPr>
      <w:r>
        <w:t xml:space="preserve">Формирование и направление межведомственных запросов осуществляются в соответствии с требованиями Федерального </w:t>
      </w:r>
      <w:hyperlink r:id="rId99">
        <w:r>
          <w:rPr>
            <w:color w:val="0000FF"/>
          </w:rPr>
          <w:t>закона</w:t>
        </w:r>
      </w:hyperlink>
      <w:r>
        <w:t xml:space="preserve"> от 27.07.2010 N 210-ФЗ.</w:t>
      </w:r>
    </w:p>
    <w:p w:rsidR="004F1EC5" w:rsidRDefault="004F1EC5">
      <w:pPr>
        <w:pStyle w:val="ConsPlusNormal"/>
        <w:spacing w:before="200"/>
        <w:ind w:firstLine="540"/>
        <w:jc w:val="both"/>
      </w:pPr>
      <w:r>
        <w:t>Специалист Отдела в срок 1 день со дня поступления к нему заявления с пакетом документов в рамках межведомственного информационного взаимодействия подготавливает запросы о недостающих сведениях для предоставления муниципальной услуги в исполнительные органы власти, федеральные учреждения, участвующие в предоставлении муниципальной услуги, если такие сведения не были представлены заявителем самостоятельно.</w:t>
      </w:r>
    </w:p>
    <w:p w:rsidR="004F1EC5" w:rsidRDefault="004F1EC5">
      <w:pPr>
        <w:pStyle w:val="ConsPlusNormal"/>
        <w:spacing w:before="200"/>
        <w:ind w:firstLine="540"/>
        <w:jc w:val="both"/>
      </w:pPr>
      <w:r>
        <w:t>Органы власти, участвующие в предоставлении муниципальной услуги:</w:t>
      </w:r>
    </w:p>
    <w:p w:rsidR="004F1EC5" w:rsidRDefault="004F1EC5">
      <w:pPr>
        <w:pStyle w:val="ConsPlusNormal"/>
        <w:spacing w:before="200"/>
        <w:ind w:firstLine="540"/>
        <w:jc w:val="both"/>
      </w:pPr>
      <w:r>
        <w:t>1) Управление Росреестра по Томской области, находящееся по адресу: ул. Пушкина, 34/1, г. Томск, Томская область, 634003, тел. (3822) 65 66 59, адрес электронной почты: 70_upr@rosreestr.ru, общий многоканальный телефон (3822) 65 19 39;</w:t>
      </w:r>
    </w:p>
    <w:p w:rsidR="004F1EC5" w:rsidRDefault="004F1EC5">
      <w:pPr>
        <w:pStyle w:val="ConsPlusNormal"/>
        <w:spacing w:before="200"/>
        <w:ind w:firstLine="540"/>
        <w:jc w:val="both"/>
      </w:pPr>
      <w:r>
        <w:t>2) Северский отдел Управления Росреестра по Томской области, находящийся по адресу: ул. Ленина, 88, г. Северск, ЗАТО Северск, Томская область, 636070, тел. (3223) 90 11 75;</w:t>
      </w:r>
    </w:p>
    <w:p w:rsidR="004F1EC5" w:rsidRDefault="004F1EC5">
      <w:pPr>
        <w:pStyle w:val="ConsPlusNormal"/>
        <w:spacing w:before="200"/>
        <w:ind w:firstLine="540"/>
        <w:jc w:val="both"/>
      </w:pPr>
      <w:r>
        <w:t>3) Управление Федеральной налоговой службы по Томской области, находящееся по адресу: просп. Фрунзе, 55, г. Томск, Томская область, 634061, тел. (3823) 28 00 70, e-</w:t>
      </w:r>
      <w:proofErr w:type="spellStart"/>
      <w:r>
        <w:t>mail</w:t>
      </w:r>
      <w:proofErr w:type="spellEnd"/>
      <w:r>
        <w:t>: u700402@r70.nalog.ru;</w:t>
      </w:r>
    </w:p>
    <w:p w:rsidR="004F1EC5" w:rsidRDefault="004F1EC5">
      <w:pPr>
        <w:pStyle w:val="ConsPlusNormal"/>
        <w:spacing w:before="200"/>
        <w:ind w:firstLine="540"/>
        <w:jc w:val="both"/>
      </w:pPr>
      <w:r>
        <w:lastRenderedPageBreak/>
        <w:t xml:space="preserve">4) Управление Федеральной налоговой службы </w:t>
      </w:r>
      <w:proofErr w:type="gramStart"/>
      <w:r>
        <w:t>по</w:t>
      </w:r>
      <w:proofErr w:type="gramEnd"/>
      <w:r>
        <w:t xml:space="preserve"> ЗАТО Северск Томской области, находящееся по адресу: просп. Коммунистический, 5, г. Северск, ЗАТО Северск, Томская область, 636070, тел. (3823) 90 89 03.</w:t>
      </w:r>
    </w:p>
    <w:p w:rsidR="004F1EC5" w:rsidRDefault="004F1EC5">
      <w:pPr>
        <w:pStyle w:val="ConsPlusNormal"/>
        <w:spacing w:before="200"/>
        <w:ind w:firstLine="540"/>
        <w:jc w:val="both"/>
      </w:pPr>
      <w:r>
        <w:t>Срок подготовки и направления ответа на межведомственный запрос о предоставлении документов и информации для предоставления муниципальной услуги с использованием межведомственного информационного взаимодействия составляет 5 дней со дня поступления межведомственного запроса в орган или организацию, предоставляющие документ и информацию.</w:t>
      </w:r>
    </w:p>
    <w:p w:rsidR="004F1EC5" w:rsidRDefault="004F1EC5">
      <w:pPr>
        <w:pStyle w:val="ConsPlusNormal"/>
        <w:spacing w:before="200"/>
        <w:ind w:firstLine="540"/>
        <w:jc w:val="both"/>
      </w:pPr>
      <w:r>
        <w:t>В срок 1 день со дня поступления ответа на межведомственный запрос такой ответ направляется специалисту, ответственному за подготовку документов, который приобщает их к соответствующему межведомственному запросу.</w:t>
      </w:r>
    </w:p>
    <w:p w:rsidR="004F1EC5" w:rsidRDefault="004F1EC5">
      <w:pPr>
        <w:pStyle w:val="ConsPlusNormal"/>
        <w:spacing w:before="200"/>
        <w:ind w:firstLine="540"/>
        <w:jc w:val="both"/>
      </w:pPr>
      <w:r>
        <w:t>Результатом административной процедуры является обобщение полученной в рамках межведомственного взаимодействия информации (документов), необходимой для предоставления муниципальной услуги заявителю.</w:t>
      </w:r>
    </w:p>
    <w:p w:rsidR="004F1EC5" w:rsidRDefault="004F1EC5">
      <w:pPr>
        <w:pStyle w:val="ConsPlusNormal"/>
        <w:spacing w:before="200"/>
        <w:ind w:firstLine="540"/>
        <w:jc w:val="both"/>
      </w:pPr>
      <w:r>
        <w:t>Способом фиксации административной процедуры является регистрация запрашиваемых документов в журнале регистрации электронного документооборота Управления.</w:t>
      </w:r>
    </w:p>
    <w:p w:rsidR="004F1EC5" w:rsidRDefault="004F1EC5">
      <w:pPr>
        <w:pStyle w:val="ConsPlusNormal"/>
        <w:spacing w:before="200"/>
        <w:ind w:firstLine="540"/>
        <w:jc w:val="both"/>
      </w:pPr>
      <w:r>
        <w:t>Срок выполнения административной процедуры - 6 дней.</w:t>
      </w:r>
    </w:p>
    <w:p w:rsidR="004F1EC5" w:rsidRDefault="004F1EC5">
      <w:pPr>
        <w:pStyle w:val="ConsPlusNormal"/>
        <w:spacing w:before="200"/>
        <w:ind w:firstLine="540"/>
        <w:jc w:val="both"/>
      </w:pPr>
      <w:r>
        <w:t>27. Основанием для начала административной процедуры "Рассмотрение заявления и документов, необходимых для предоставления муниципальной услуги, принятие решения о предоставлении муниципальной услуги" является поступление к специалисту Отдела для исполнения заявления и документов, необходимых для предоставления муниципальной услуги.</w:t>
      </w:r>
    </w:p>
    <w:p w:rsidR="004F1EC5" w:rsidRDefault="004F1EC5">
      <w:pPr>
        <w:pStyle w:val="ConsPlusNormal"/>
        <w:spacing w:before="200"/>
        <w:ind w:firstLine="540"/>
        <w:jc w:val="both"/>
      </w:pPr>
      <w:r>
        <w:t>Специалист Отдела, ответственный за выполнение административной процедуры, в рамках административной процедуры:</w:t>
      </w:r>
    </w:p>
    <w:p w:rsidR="004F1EC5" w:rsidRDefault="004F1EC5">
      <w:pPr>
        <w:pStyle w:val="ConsPlusNormal"/>
        <w:spacing w:before="200"/>
        <w:ind w:firstLine="540"/>
        <w:jc w:val="both"/>
      </w:pPr>
      <w:r>
        <w:t xml:space="preserve">1) проверяет заявление и рассматривает документы на предмет отсутствия (наличия) оснований для отказа в предоставлении земельного участка, предусмотренных </w:t>
      </w:r>
      <w:hyperlink w:anchor="P165">
        <w:r>
          <w:rPr>
            <w:color w:val="0000FF"/>
          </w:rPr>
          <w:t>пунктом 16</w:t>
        </w:r>
      </w:hyperlink>
      <w:r>
        <w:t xml:space="preserve"> настоящего Административного регламента;</w:t>
      </w:r>
    </w:p>
    <w:p w:rsidR="004F1EC5" w:rsidRDefault="004F1EC5">
      <w:pPr>
        <w:pStyle w:val="ConsPlusNormal"/>
        <w:spacing w:before="200"/>
        <w:ind w:firstLine="540"/>
        <w:jc w:val="both"/>
      </w:pPr>
      <w:r>
        <w:t>2) проводит анализ расположения земельного участка на предмет соответствия материалам:</w:t>
      </w:r>
    </w:p>
    <w:p w:rsidR="004F1EC5" w:rsidRDefault="004F1EC5">
      <w:pPr>
        <w:pStyle w:val="ConsPlusNormal"/>
        <w:spacing w:before="200"/>
        <w:ind w:firstLine="540"/>
        <w:jc w:val="both"/>
      </w:pPr>
      <w:r>
        <w:t xml:space="preserve">а) </w:t>
      </w:r>
      <w:proofErr w:type="spellStart"/>
      <w:r>
        <w:t>утвержденных</w:t>
      </w:r>
      <w:proofErr w:type="spellEnd"/>
      <w:r>
        <w:t xml:space="preserve"> документов территориального планирования;</w:t>
      </w:r>
    </w:p>
    <w:p w:rsidR="004F1EC5" w:rsidRDefault="004F1EC5">
      <w:pPr>
        <w:pStyle w:val="ConsPlusNormal"/>
        <w:spacing w:before="200"/>
        <w:ind w:firstLine="540"/>
        <w:jc w:val="both"/>
      </w:pPr>
      <w:r>
        <w:t>б) правил землепользования и застройки;</w:t>
      </w:r>
    </w:p>
    <w:p w:rsidR="004F1EC5" w:rsidRDefault="004F1EC5">
      <w:pPr>
        <w:pStyle w:val="ConsPlusNormal"/>
        <w:spacing w:before="200"/>
        <w:ind w:firstLine="540"/>
        <w:jc w:val="both"/>
      </w:pPr>
      <w:r>
        <w:t>в) проектов планировки территории;</w:t>
      </w:r>
    </w:p>
    <w:p w:rsidR="004F1EC5" w:rsidRDefault="004F1EC5">
      <w:pPr>
        <w:pStyle w:val="ConsPlusNormal"/>
        <w:spacing w:before="200"/>
        <w:ind w:firstLine="540"/>
        <w:jc w:val="both"/>
      </w:pPr>
      <w:r>
        <w:t>г) землеустроительной документации;</w:t>
      </w:r>
    </w:p>
    <w:p w:rsidR="004F1EC5" w:rsidRDefault="004F1EC5">
      <w:pPr>
        <w:pStyle w:val="ConsPlusNormal"/>
        <w:spacing w:before="200"/>
        <w:ind w:firstLine="540"/>
        <w:jc w:val="both"/>
      </w:pPr>
      <w:r>
        <w:t>д) положений об особо охраняемой природной территории;</w:t>
      </w:r>
    </w:p>
    <w:p w:rsidR="004F1EC5" w:rsidRDefault="004F1EC5">
      <w:pPr>
        <w:pStyle w:val="ConsPlusNormal"/>
        <w:spacing w:before="200"/>
        <w:ind w:firstLine="540"/>
        <w:jc w:val="both"/>
      </w:pPr>
      <w:r>
        <w:t>е) о зонах с особыми условиями использования территории;</w:t>
      </w:r>
    </w:p>
    <w:p w:rsidR="004F1EC5" w:rsidRDefault="004F1EC5">
      <w:pPr>
        <w:pStyle w:val="ConsPlusNormal"/>
        <w:spacing w:before="200"/>
        <w:ind w:firstLine="540"/>
        <w:jc w:val="both"/>
      </w:pPr>
      <w:r>
        <w:t>ж) о земельных участках общего пользования и территориях общего пользования, красных линиях;</w:t>
      </w:r>
    </w:p>
    <w:p w:rsidR="004F1EC5" w:rsidRDefault="004F1EC5">
      <w:pPr>
        <w:pStyle w:val="ConsPlusNormal"/>
        <w:spacing w:before="200"/>
        <w:ind w:firstLine="540"/>
        <w:jc w:val="both"/>
      </w:pPr>
      <w:r>
        <w:t>з) о местоположении границ земельных участков;</w:t>
      </w:r>
    </w:p>
    <w:p w:rsidR="004F1EC5" w:rsidRDefault="004F1EC5">
      <w:pPr>
        <w:pStyle w:val="ConsPlusNormal"/>
        <w:spacing w:before="200"/>
        <w:ind w:firstLine="540"/>
        <w:jc w:val="both"/>
      </w:pPr>
      <w:r>
        <w:t xml:space="preserve">и) о местоположении зданий, сооружений (в том числе размещение которых предусмотрено государственными программами Российской Федерации, государственными программами субъекта Российской Федерации, адресными инвестиционными программами), объектов </w:t>
      </w:r>
      <w:proofErr w:type="spellStart"/>
      <w:r>
        <w:t>незавершенного</w:t>
      </w:r>
      <w:proofErr w:type="spellEnd"/>
      <w:r>
        <w:t xml:space="preserve"> строительства;</w:t>
      </w:r>
    </w:p>
    <w:p w:rsidR="004F1EC5" w:rsidRDefault="004F1EC5">
      <w:pPr>
        <w:pStyle w:val="ConsPlusNormal"/>
        <w:spacing w:before="200"/>
        <w:ind w:firstLine="540"/>
        <w:jc w:val="both"/>
      </w:pPr>
      <w:r>
        <w:t xml:space="preserve">3) проводит сверку сформированных границ земельного участка с границами смежных земельных участков, границами </w:t>
      </w:r>
      <w:proofErr w:type="spellStart"/>
      <w:r>
        <w:t>утвержденных</w:t>
      </w:r>
      <w:proofErr w:type="spellEnd"/>
      <w:r>
        <w:t xml:space="preserve"> красных линий и границами естественных и искусственных объектов, проверяет наличие в отношении формируемого земельного участка прав третьих лиц, наличие ограничений формируемого земельного участка;</w:t>
      </w:r>
    </w:p>
    <w:p w:rsidR="004F1EC5" w:rsidRDefault="004F1EC5">
      <w:pPr>
        <w:pStyle w:val="ConsPlusNormal"/>
        <w:spacing w:before="200"/>
        <w:ind w:firstLine="540"/>
        <w:jc w:val="both"/>
      </w:pPr>
      <w:r>
        <w:t>4) проверяет расположение сформированного земельного участка в охранных зонах инженерных коммуникаций.</w:t>
      </w:r>
    </w:p>
    <w:p w:rsidR="004F1EC5" w:rsidRDefault="004F1EC5">
      <w:pPr>
        <w:pStyle w:val="ConsPlusNormal"/>
        <w:spacing w:before="200"/>
        <w:ind w:firstLine="540"/>
        <w:jc w:val="both"/>
      </w:pPr>
      <w:r>
        <w:t>Результатом административной процедуры являются:</w:t>
      </w:r>
    </w:p>
    <w:p w:rsidR="004F1EC5" w:rsidRDefault="004F1EC5">
      <w:pPr>
        <w:pStyle w:val="ConsPlusNormal"/>
        <w:spacing w:before="200"/>
        <w:ind w:firstLine="540"/>
        <w:jc w:val="both"/>
      </w:pPr>
      <w:r>
        <w:t xml:space="preserve">а) подготовка и направление для подписания проекта постановления </w:t>
      </w:r>
      <w:proofErr w:type="gramStart"/>
      <w:r>
        <w:t>Администрации</w:t>
      </w:r>
      <w:proofErr w:type="gramEnd"/>
      <w:r>
        <w:t xml:space="preserve"> ЗАТО Северск о предоставлении земельного участка на праве постоянного (бессрочного) пользования или постановления </w:t>
      </w:r>
      <w:r>
        <w:lastRenderedPageBreak/>
        <w:t xml:space="preserve">Администрации ЗАТО Северск о предоставлении земельного участка за плату с целью утверждения </w:t>
      </w:r>
      <w:proofErr w:type="spellStart"/>
      <w:r>
        <w:t>расчета</w:t>
      </w:r>
      <w:proofErr w:type="spellEnd"/>
      <w:r>
        <w:t xml:space="preserve"> цены земельного участка;</w:t>
      </w:r>
    </w:p>
    <w:p w:rsidR="004F1EC5" w:rsidRDefault="004F1EC5">
      <w:pPr>
        <w:pStyle w:val="ConsPlusNormal"/>
        <w:spacing w:before="200"/>
        <w:ind w:firstLine="540"/>
        <w:jc w:val="both"/>
      </w:pPr>
      <w:r>
        <w:t>б) подготовка и направление для подписания проекта договора аренды земельного участка, проекта договора безвозмездного пользования земельным участком;</w:t>
      </w:r>
    </w:p>
    <w:p w:rsidR="004F1EC5" w:rsidRDefault="004F1EC5">
      <w:pPr>
        <w:pStyle w:val="ConsPlusNormal"/>
        <w:spacing w:before="200"/>
        <w:ind w:firstLine="540"/>
        <w:jc w:val="both"/>
      </w:pPr>
      <w:r>
        <w:t xml:space="preserve">в) подготовка письма об отказе в предоставлении земельного участка при наличии оснований для отказа в предоставлении земельного участка, предусмотренных </w:t>
      </w:r>
      <w:hyperlink w:anchor="P165">
        <w:r>
          <w:rPr>
            <w:color w:val="0000FF"/>
          </w:rPr>
          <w:t>пунктом 16</w:t>
        </w:r>
      </w:hyperlink>
      <w:r>
        <w:t xml:space="preserve"> настоящего Административного регламента, выявленных в ходе рассмотрения документов.</w:t>
      </w:r>
    </w:p>
    <w:p w:rsidR="004F1EC5" w:rsidRDefault="004F1EC5">
      <w:pPr>
        <w:pStyle w:val="ConsPlusNormal"/>
        <w:spacing w:before="200"/>
        <w:ind w:firstLine="540"/>
        <w:jc w:val="both"/>
      </w:pPr>
      <w:r>
        <w:t>Срок выполнения административной процедуры - 10 дней.</w:t>
      </w:r>
    </w:p>
    <w:p w:rsidR="004F1EC5" w:rsidRDefault="004F1EC5">
      <w:pPr>
        <w:pStyle w:val="ConsPlusNormal"/>
        <w:jc w:val="both"/>
      </w:pPr>
      <w:r>
        <w:t xml:space="preserve">(в ред. </w:t>
      </w:r>
      <w:hyperlink r:id="rId100">
        <w:r>
          <w:rPr>
            <w:color w:val="0000FF"/>
          </w:rPr>
          <w:t>постановления</w:t>
        </w:r>
      </w:hyperlink>
      <w:r>
        <w:t xml:space="preserve"> </w:t>
      </w:r>
      <w:proofErr w:type="gramStart"/>
      <w:r>
        <w:t>Администрации</w:t>
      </w:r>
      <w:proofErr w:type="gramEnd"/>
      <w:r>
        <w:t xml:space="preserve"> ЗАТО Северск от 18.04.2023 N 608-па)</w:t>
      </w:r>
    </w:p>
    <w:p w:rsidR="004F1EC5" w:rsidRDefault="004F1EC5">
      <w:pPr>
        <w:pStyle w:val="ConsPlusNormal"/>
        <w:spacing w:before="200"/>
        <w:ind w:firstLine="540"/>
        <w:jc w:val="both"/>
      </w:pPr>
      <w:r>
        <w:t xml:space="preserve">В случае если заявителем является гражданин, не зарегистрированный на </w:t>
      </w:r>
      <w:proofErr w:type="gramStart"/>
      <w:r>
        <w:t>территории</w:t>
      </w:r>
      <w:proofErr w:type="gramEnd"/>
      <w:r>
        <w:t xml:space="preserve"> ЗАТО Северск, или юридическое лицо, не расположенное и не зарегистрированное на территории ЗАТО Северск, принятие постановления Администрации ЗАТО Северск о предоставлении земельного участка либо подписание договора аренды земельного участка, договора купли-продажи земельного участка, договора безвозмездного пользования земельным участком осуществляется после согласования решения Администрации ЗАТО Северск о допуске гражданина или юридического лица к сделке с ГК "</w:t>
      </w:r>
      <w:proofErr w:type="spellStart"/>
      <w:r>
        <w:t>Росатом</w:t>
      </w:r>
      <w:proofErr w:type="spellEnd"/>
      <w:r>
        <w:t xml:space="preserve">" в соответствии с </w:t>
      </w:r>
      <w:hyperlink r:id="rId101">
        <w:r>
          <w:rPr>
            <w:color w:val="0000FF"/>
          </w:rPr>
          <w:t>Порядком</w:t>
        </w:r>
      </w:hyperlink>
      <w:r>
        <w:t xml:space="preserve"> принятия </w:t>
      </w:r>
      <w:proofErr w:type="gramStart"/>
      <w:r>
        <w:t>Администрацией</w:t>
      </w:r>
      <w:proofErr w:type="gramEnd"/>
      <w:r>
        <w:t xml:space="preserve"> ЗАТО Северск решения об участии граждан и юридических лиц в совершении сделок по приобретению в собственность недвижимого имущества, находящегося на территории городского округа ЗАТО Северск Томской области, либо в иных сделках с указанным имуществом, утвержденным постановлением Администрации ЗАТО Северск от 22.10.2021 N 2292.</w:t>
      </w:r>
    </w:p>
    <w:p w:rsidR="004F1EC5" w:rsidRDefault="004F1EC5">
      <w:pPr>
        <w:pStyle w:val="ConsPlusNormal"/>
        <w:jc w:val="both"/>
      </w:pPr>
      <w:r>
        <w:t xml:space="preserve">(в ред. </w:t>
      </w:r>
      <w:hyperlink r:id="rId102">
        <w:r>
          <w:rPr>
            <w:color w:val="0000FF"/>
          </w:rPr>
          <w:t>постановления</w:t>
        </w:r>
      </w:hyperlink>
      <w:r>
        <w:t xml:space="preserve"> </w:t>
      </w:r>
      <w:proofErr w:type="gramStart"/>
      <w:r>
        <w:t>Администрации</w:t>
      </w:r>
      <w:proofErr w:type="gramEnd"/>
      <w:r>
        <w:t xml:space="preserve"> ЗАТО Северск от 27.12.2023 N 2752-па)</w:t>
      </w:r>
    </w:p>
    <w:p w:rsidR="004F1EC5" w:rsidRDefault="004F1EC5">
      <w:pPr>
        <w:pStyle w:val="ConsPlusNormal"/>
        <w:spacing w:before="200"/>
        <w:ind w:firstLine="540"/>
        <w:jc w:val="both"/>
      </w:pPr>
      <w:r>
        <w:t xml:space="preserve">Способ фиксации результата - внесение в журнал регистрации электронного документооборота Управления информации о принятом постановлении Администрации ЗАТО Северск о предоставлении земельного участка либо о подписанном начальником Управления договоре купли-продажи земельного участка, договоре аренды земельного участка, договоре безвозмездного пользования земельным участком или о направленном </w:t>
      </w:r>
      <w:proofErr w:type="gramStart"/>
      <w:r>
        <w:t>письме</w:t>
      </w:r>
      <w:proofErr w:type="gramEnd"/>
      <w:r>
        <w:t xml:space="preserve"> об отказе в предоставлении земельного участка.</w:t>
      </w:r>
    </w:p>
    <w:p w:rsidR="004F1EC5" w:rsidRDefault="004F1EC5">
      <w:pPr>
        <w:pStyle w:val="ConsPlusNormal"/>
        <w:spacing w:before="200"/>
        <w:ind w:firstLine="540"/>
        <w:jc w:val="both"/>
      </w:pPr>
      <w:r>
        <w:t xml:space="preserve">28. Основанием для начала административной процедуры "Вручение заявителю постановления </w:t>
      </w:r>
      <w:proofErr w:type="gramStart"/>
      <w:r>
        <w:t>Администрации</w:t>
      </w:r>
      <w:proofErr w:type="gramEnd"/>
      <w:r>
        <w:t xml:space="preserve"> ЗАТО Северск о предоставлении земельного участка, договора купли-продажи земельного участка, договора аренды земельного участка, договора безвозмездного пользования земельным участком либо письма об отказе в предоставлении земельного участка" является поступление к специалисту Отдела, ответственному за предоставление муниципальной услуги, подписанного Мэром ЗАТО Северск постановления о предоставлении земельного участка либо подписанного начальником Управления договора купли-продажи земельного участка, договора аренды земельного участка, договора безвозмездного пользования земельным участком или письма об отказе в предоставлении земельного участка.</w:t>
      </w:r>
    </w:p>
    <w:p w:rsidR="004F1EC5" w:rsidRDefault="004F1EC5">
      <w:pPr>
        <w:pStyle w:val="ConsPlusNormal"/>
        <w:spacing w:before="200"/>
        <w:ind w:firstLine="540"/>
        <w:jc w:val="both"/>
      </w:pPr>
      <w:r>
        <w:t xml:space="preserve">Заявитель получает постановление </w:t>
      </w:r>
      <w:proofErr w:type="gramStart"/>
      <w:r>
        <w:t>Администрации</w:t>
      </w:r>
      <w:proofErr w:type="gramEnd"/>
      <w:r>
        <w:t xml:space="preserve"> ЗАТО Северск о предоставлении земельного участка либо подписанный договор купли-продажи земельного участка, договор аренды земельного участка, договор безвозмездного пользования земельным участком или подписанное письмо об отказе в предоставлении земельного участка выбранным им способом, указанным в заявлении о предоставлении земельного участка:</w:t>
      </w:r>
    </w:p>
    <w:p w:rsidR="004F1EC5" w:rsidRDefault="004F1EC5">
      <w:pPr>
        <w:pStyle w:val="ConsPlusNormal"/>
        <w:spacing w:before="200"/>
        <w:ind w:firstLine="540"/>
        <w:jc w:val="both"/>
      </w:pPr>
      <w:r>
        <w:t>1) в виде бумажного документа непосредственно при личном обращении;</w:t>
      </w:r>
    </w:p>
    <w:p w:rsidR="004F1EC5" w:rsidRDefault="004F1EC5">
      <w:pPr>
        <w:pStyle w:val="ConsPlusNormal"/>
        <w:spacing w:before="200"/>
        <w:ind w:firstLine="540"/>
        <w:jc w:val="both"/>
      </w:pPr>
      <w:r>
        <w:t>2) в виде бумажного документа посредством почтового отправления.</w:t>
      </w:r>
    </w:p>
    <w:p w:rsidR="004F1EC5" w:rsidRDefault="004F1EC5">
      <w:pPr>
        <w:pStyle w:val="ConsPlusNormal"/>
        <w:spacing w:before="200"/>
        <w:ind w:firstLine="540"/>
        <w:jc w:val="both"/>
      </w:pPr>
      <w:r>
        <w:t xml:space="preserve">При отказе заявителя от получения результата муниципальной услуги непосредственно при личном обращении специалист Отдела направляет результат предоставления муниципальной услуги посредством почтового отправления заказным письмом с уведомлением. Регистрация почтовых отправлений осуществляется в соответствии с </w:t>
      </w:r>
      <w:hyperlink r:id="rId103">
        <w:r>
          <w:rPr>
            <w:color w:val="0000FF"/>
          </w:rPr>
          <w:t>Регламентом</w:t>
        </w:r>
      </w:hyperlink>
      <w:r>
        <w:t xml:space="preserve"> </w:t>
      </w:r>
      <w:proofErr w:type="gramStart"/>
      <w:r>
        <w:t>Администрации</w:t>
      </w:r>
      <w:proofErr w:type="gramEnd"/>
      <w:r>
        <w:t xml:space="preserve"> ЗАТО Северск, утвержденным постановлением Администрации ЗАТО Северск от 13.09.2011 N 2020.</w:t>
      </w:r>
    </w:p>
    <w:p w:rsidR="004F1EC5" w:rsidRDefault="004F1EC5">
      <w:pPr>
        <w:pStyle w:val="ConsPlusNormal"/>
        <w:spacing w:before="200"/>
        <w:ind w:firstLine="540"/>
        <w:jc w:val="both"/>
      </w:pPr>
      <w:r>
        <w:t xml:space="preserve">Результатом указанной административной процедуры является выдача (вручение) или направление заявителю постановления </w:t>
      </w:r>
      <w:proofErr w:type="gramStart"/>
      <w:r>
        <w:t>Администрации</w:t>
      </w:r>
      <w:proofErr w:type="gramEnd"/>
      <w:r>
        <w:t xml:space="preserve"> ЗАТО Северск о предоставлении земельного участка либо подписанного договора купли-продажи земельного участка, договора аренды земельного участка, договора безвозмездного пользования земельным участком, или подписанного письма об отказе в предоставлении земельного участка выбранным им способом, указанным в заявлении о предоставлении земельного участка.</w:t>
      </w:r>
    </w:p>
    <w:p w:rsidR="004F1EC5" w:rsidRDefault="004F1EC5">
      <w:pPr>
        <w:pStyle w:val="ConsPlusNormal"/>
        <w:spacing w:before="200"/>
        <w:ind w:firstLine="540"/>
        <w:jc w:val="both"/>
      </w:pPr>
      <w:r>
        <w:t>Срок выполнения административной процедуры - 2 дня.</w:t>
      </w:r>
    </w:p>
    <w:p w:rsidR="004F1EC5" w:rsidRDefault="004F1EC5">
      <w:pPr>
        <w:pStyle w:val="ConsPlusNormal"/>
        <w:spacing w:before="200"/>
        <w:ind w:firstLine="540"/>
        <w:jc w:val="both"/>
      </w:pPr>
      <w:r>
        <w:t xml:space="preserve">Способ фиксации результата - внесение в журнал регистрации электронного документооборота Управления данных о вручении постановления </w:t>
      </w:r>
      <w:proofErr w:type="gramStart"/>
      <w:r>
        <w:t>Администрации</w:t>
      </w:r>
      <w:proofErr w:type="gramEnd"/>
      <w:r>
        <w:t xml:space="preserve"> ЗАТО Северск о предоставлении земельного участка либо подписанного договора купли-продажи земельного участка, договора аренды земельного участка, договора безвозмездного пользования земельным участком, или подписанного письма об отказе в </w:t>
      </w:r>
      <w:r>
        <w:lastRenderedPageBreak/>
        <w:t>предоставлении земельного участка.</w:t>
      </w:r>
    </w:p>
    <w:p w:rsidR="004F1EC5" w:rsidRDefault="004F1EC5">
      <w:pPr>
        <w:pStyle w:val="ConsPlusNormal"/>
        <w:spacing w:before="200"/>
        <w:ind w:firstLine="540"/>
        <w:jc w:val="both"/>
      </w:pPr>
      <w:r>
        <w:t xml:space="preserve">Муниципальная услуга считается предоставленной, если заявителю выданы: постановление </w:t>
      </w:r>
      <w:proofErr w:type="gramStart"/>
      <w:r>
        <w:t>Администрации</w:t>
      </w:r>
      <w:proofErr w:type="gramEnd"/>
      <w:r>
        <w:t xml:space="preserve"> ЗАТО Северск о предоставлении земельного участка либо подписанный договор купли-продажи земельного участка, договор аренды земельного участка, договор безвозмездного пользования земельным участком или мотивированный ответ об отказе в предоставлении земельного участка.</w:t>
      </w:r>
    </w:p>
    <w:p w:rsidR="004F1EC5" w:rsidRDefault="004F1EC5">
      <w:pPr>
        <w:pStyle w:val="ConsPlusNormal"/>
        <w:spacing w:before="200"/>
        <w:ind w:firstLine="540"/>
        <w:jc w:val="both"/>
      </w:pPr>
      <w:r>
        <w:t xml:space="preserve">29. Утратил силу. - </w:t>
      </w:r>
      <w:hyperlink r:id="rId104">
        <w:r>
          <w:rPr>
            <w:color w:val="0000FF"/>
          </w:rPr>
          <w:t>Постановление</w:t>
        </w:r>
      </w:hyperlink>
      <w:r>
        <w:t xml:space="preserve"> </w:t>
      </w:r>
      <w:proofErr w:type="gramStart"/>
      <w:r>
        <w:t>Администрации</w:t>
      </w:r>
      <w:proofErr w:type="gramEnd"/>
      <w:r>
        <w:t xml:space="preserve"> ЗАТО Северск от 30.04.2021 N 957.</w:t>
      </w:r>
    </w:p>
    <w:p w:rsidR="004F1EC5" w:rsidRDefault="004F1EC5">
      <w:pPr>
        <w:pStyle w:val="ConsPlusNormal"/>
        <w:spacing w:before="200"/>
        <w:ind w:firstLine="540"/>
        <w:jc w:val="both"/>
      </w:pPr>
      <w:r>
        <w:t>30. Порядок осуществления административных процедур (действий) в электронной форме. Предоставление муниципальной услуги в электронной форме посредством единого портала государственных и муниципальных услуг (функций) (https://www.gosuslugi.ru) включает в себя следующие административные процедуры:</w:t>
      </w:r>
    </w:p>
    <w:p w:rsidR="004F1EC5" w:rsidRDefault="004F1EC5">
      <w:pPr>
        <w:pStyle w:val="ConsPlusNormal"/>
        <w:spacing w:before="200"/>
        <w:ind w:firstLine="540"/>
        <w:jc w:val="both"/>
      </w:pPr>
      <w:r>
        <w:t>1) административную процедуру "Получение информации о порядке и сроках предоставления муниципальной услуги".</w:t>
      </w:r>
    </w:p>
    <w:p w:rsidR="004F1EC5" w:rsidRDefault="004F1EC5">
      <w:pPr>
        <w:pStyle w:val="ConsPlusNormal"/>
        <w:spacing w:before="200"/>
        <w:ind w:firstLine="540"/>
        <w:jc w:val="both"/>
      </w:pPr>
      <w:r>
        <w:t>Заявитель может ознакомиться с информацией о предоставляемой муниципальной услуге на официальном сайте Администрации ЗАТО Северск в информационно-телекоммуникационной сети "Интернет" (https://зато-северск</w:t>
      </w:r>
      <w:proofErr w:type="gramStart"/>
      <w:r>
        <w:t>.р</w:t>
      </w:r>
      <w:proofErr w:type="gramEnd"/>
      <w:r>
        <w:t>ф) и едином портале государственных и муниципальных услуг (функций) (https://www.gosuslugi.ru);</w:t>
      </w:r>
    </w:p>
    <w:p w:rsidR="004F1EC5" w:rsidRDefault="004F1EC5">
      <w:pPr>
        <w:pStyle w:val="ConsPlusNormal"/>
        <w:spacing w:before="200"/>
        <w:ind w:firstLine="540"/>
        <w:jc w:val="both"/>
      </w:pPr>
      <w:r>
        <w:t>2) административную процедуру "Формирование заявления".</w:t>
      </w:r>
    </w:p>
    <w:p w:rsidR="004F1EC5" w:rsidRDefault="004F1EC5">
      <w:pPr>
        <w:pStyle w:val="ConsPlusNormal"/>
        <w:spacing w:before="200"/>
        <w:ind w:firstLine="540"/>
        <w:jc w:val="both"/>
      </w:pPr>
      <w:proofErr w:type="gramStart"/>
      <w:r>
        <w:t>Формирование заявления осуществляется посредством заполнения заявителем электронной формы заявления на едином портале без необходимости дополнительной подачи заявления в какой-либо иной форме при условии авторизации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w:t>
      </w:r>
      <w:proofErr w:type="gramEnd"/>
    </w:p>
    <w:p w:rsidR="004F1EC5" w:rsidRDefault="004F1EC5">
      <w:pPr>
        <w:pStyle w:val="ConsPlusNormal"/>
        <w:spacing w:before="200"/>
        <w:ind w:firstLine="540"/>
        <w:jc w:val="both"/>
      </w:pPr>
      <w:r>
        <w:t>При формировании заявления заявителю обеспечиваются:</w:t>
      </w:r>
    </w:p>
    <w:p w:rsidR="004F1EC5" w:rsidRDefault="004F1EC5">
      <w:pPr>
        <w:pStyle w:val="ConsPlusNormal"/>
        <w:spacing w:before="200"/>
        <w:ind w:firstLine="540"/>
        <w:jc w:val="both"/>
      </w:pPr>
      <w:r>
        <w:t xml:space="preserve">а) возможность копирования и сохранения заявления и документов, указанных в </w:t>
      </w:r>
      <w:hyperlink w:anchor="P134">
        <w:r>
          <w:rPr>
            <w:color w:val="0000FF"/>
          </w:rPr>
          <w:t>пункте 13</w:t>
        </w:r>
      </w:hyperlink>
      <w:r>
        <w:t xml:space="preserve"> настоящего Административного регламента, необходимых для предоставления муниципальной услуги;</w:t>
      </w:r>
    </w:p>
    <w:p w:rsidR="004F1EC5" w:rsidRDefault="004F1EC5">
      <w:pPr>
        <w:pStyle w:val="ConsPlusNormal"/>
        <w:spacing w:before="200"/>
        <w:ind w:firstLine="540"/>
        <w:jc w:val="both"/>
      </w:pPr>
      <w:r>
        <w:t>б) возможность печати на бумажном носителе копии электронной формы заявления;</w:t>
      </w:r>
    </w:p>
    <w:p w:rsidR="004F1EC5" w:rsidRDefault="004F1EC5">
      <w:pPr>
        <w:pStyle w:val="ConsPlusNormal"/>
        <w:spacing w:before="200"/>
        <w:ind w:firstLine="540"/>
        <w:jc w:val="both"/>
      </w:pPr>
      <w:r>
        <w:t xml:space="preserve">в) сохранение ранее </w:t>
      </w:r>
      <w:proofErr w:type="spellStart"/>
      <w:r>
        <w:t>введенных</w:t>
      </w:r>
      <w:proofErr w:type="spellEnd"/>
      <w:r>
        <w:t xml:space="preserve">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4F1EC5" w:rsidRDefault="004F1EC5">
      <w:pPr>
        <w:pStyle w:val="ConsPlusNormal"/>
        <w:spacing w:before="200"/>
        <w:ind w:firstLine="540"/>
        <w:jc w:val="both"/>
      </w:pPr>
      <w:r>
        <w:t xml:space="preserve">г) заполнение полей электронной формы заявления до начала ввода сведений заявителем с использованием сведений, </w:t>
      </w:r>
      <w:proofErr w:type="spellStart"/>
      <w:r>
        <w:t>размещенных</w:t>
      </w:r>
      <w:proofErr w:type="spellEnd"/>
      <w:r>
        <w:t xml:space="preserve"> в ЕСИА, и сведений, опубликованных на едином портале, в части, касающейся сведений, отсутствующих в ЕСИА;</w:t>
      </w:r>
    </w:p>
    <w:p w:rsidR="004F1EC5" w:rsidRDefault="004F1EC5">
      <w:pPr>
        <w:pStyle w:val="ConsPlusNormal"/>
        <w:spacing w:before="200"/>
        <w:ind w:firstLine="540"/>
        <w:jc w:val="both"/>
      </w:pPr>
      <w:r>
        <w:t xml:space="preserve">д) возможность вернуться на любой из этапов заполнения электронной формы заявления без </w:t>
      </w:r>
      <w:proofErr w:type="gramStart"/>
      <w:r>
        <w:t>потери</w:t>
      </w:r>
      <w:proofErr w:type="gramEnd"/>
      <w:r>
        <w:t xml:space="preserve"> ранее </w:t>
      </w:r>
      <w:proofErr w:type="spellStart"/>
      <w:r>
        <w:t>введенной</w:t>
      </w:r>
      <w:proofErr w:type="spellEnd"/>
      <w:r>
        <w:t xml:space="preserve"> информации;</w:t>
      </w:r>
    </w:p>
    <w:p w:rsidR="004F1EC5" w:rsidRDefault="004F1EC5">
      <w:pPr>
        <w:pStyle w:val="ConsPlusNormal"/>
        <w:spacing w:before="200"/>
        <w:ind w:firstLine="540"/>
        <w:jc w:val="both"/>
      </w:pPr>
      <w:r>
        <w:t xml:space="preserve">е) возможность доступа заявителя на едином портале к ранее поданным им заявлениям в течение периода не менее одного года, а также частично сформированным заявлениям в течение периода не менее </w:t>
      </w:r>
      <w:proofErr w:type="spellStart"/>
      <w:r>
        <w:t>трех</w:t>
      </w:r>
      <w:proofErr w:type="spellEnd"/>
      <w:r>
        <w:t xml:space="preserve"> месяцев. Допускается формирование электронного документа </w:t>
      </w:r>
      <w:proofErr w:type="spellStart"/>
      <w:r>
        <w:t>путем</w:t>
      </w:r>
      <w:proofErr w:type="spellEnd"/>
      <w:r>
        <w:t xml:space="preserve"> сканирования непосредственно оригинала документа (использование копий не допускается), которое осуществляется с сохранением ориентации оригинала документа в разрешении 300 - 500 </w:t>
      </w:r>
      <w:proofErr w:type="spellStart"/>
      <w:r>
        <w:t>dpi</w:t>
      </w:r>
      <w:proofErr w:type="spellEnd"/>
      <w:r>
        <w:t xml:space="preserve"> (масштаб 1:1), всех аутентичных признаков подлинности: графической подписи лица, печати, углового штампа бланка с использованием следующих режимов:</w:t>
      </w:r>
    </w:p>
    <w:p w:rsidR="004F1EC5" w:rsidRDefault="004F1EC5">
      <w:pPr>
        <w:pStyle w:val="ConsPlusNormal"/>
        <w:spacing w:before="200"/>
        <w:ind w:firstLine="540"/>
        <w:jc w:val="both"/>
      </w:pPr>
      <w:r>
        <w:t>"черно-белый" (при отсутствии в документе графических изображений и (или) цветного текста);</w:t>
      </w:r>
    </w:p>
    <w:p w:rsidR="004F1EC5" w:rsidRDefault="004F1EC5">
      <w:pPr>
        <w:pStyle w:val="ConsPlusNormal"/>
        <w:spacing w:before="200"/>
        <w:ind w:firstLine="540"/>
        <w:jc w:val="both"/>
      </w:pPr>
      <w:r>
        <w:t>"оттенки серого" (при наличии в документе графических изображений, отличных от цветного графического изображения);</w:t>
      </w:r>
    </w:p>
    <w:p w:rsidR="004F1EC5" w:rsidRDefault="004F1EC5">
      <w:pPr>
        <w:pStyle w:val="ConsPlusNormal"/>
        <w:spacing w:before="200"/>
        <w:ind w:firstLine="540"/>
        <w:jc w:val="both"/>
      </w:pPr>
      <w:r>
        <w:t xml:space="preserve">"цветной" или "режим полной цветопередачи" (при наличии в документе цветных графических изображений либо цветного текста). Количество файлов должно соответствовать количеству документов, каждый из которых содержит текстовую и (или) графическую информацию. 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w:t>
      </w:r>
      <w:hyperlink r:id="rId105">
        <w:r>
          <w:rPr>
            <w:color w:val="0000FF"/>
          </w:rPr>
          <w:t>закона</w:t>
        </w:r>
      </w:hyperlink>
      <w:r>
        <w:t xml:space="preserve"> от 6 апреля 2011 года N 63-ФЗ "Об электронной подписи" и Федерального </w:t>
      </w:r>
      <w:hyperlink r:id="rId106">
        <w:r>
          <w:rPr>
            <w:color w:val="0000FF"/>
          </w:rPr>
          <w:t>закона</w:t>
        </w:r>
      </w:hyperlink>
      <w:r>
        <w:t xml:space="preserve"> от 27 </w:t>
      </w:r>
      <w:r>
        <w:lastRenderedPageBreak/>
        <w:t xml:space="preserve">июля 2010 года N 210-ФЗ. </w:t>
      </w:r>
      <w:proofErr w:type="gramStart"/>
      <w:r>
        <w:t xml:space="preserve">Виды электронных подписей, использование которых допускается при обращении за получением муниципальной услуги, установлены </w:t>
      </w:r>
      <w:hyperlink r:id="rId107">
        <w:r>
          <w:rPr>
            <w:color w:val="0000FF"/>
          </w:rPr>
          <w:t>Правилами</w:t>
        </w:r>
      </w:hyperlink>
      <w:r>
        <w:t xml:space="preserve"> определения видов электронной подписи, использование которых допускается при обращении за получением государственных и муниципальных услуг, </w:t>
      </w:r>
      <w:proofErr w:type="spellStart"/>
      <w:r>
        <w:t>утвержденными</w:t>
      </w:r>
      <w:proofErr w:type="spellEnd"/>
      <w:r>
        <w:t xml:space="preserve"> постановлением Правительства Российской Федерации от 25 июня 2012 г. N 634 "О видах электронной подписи, использование которых допускается при обращении за получением государственных и муниципальных услуг", и используются в соответствии</w:t>
      </w:r>
      <w:proofErr w:type="gramEnd"/>
      <w:r>
        <w:t xml:space="preserve"> </w:t>
      </w:r>
      <w:proofErr w:type="gramStart"/>
      <w:r>
        <w:t xml:space="preserve">с </w:t>
      </w:r>
      <w:hyperlink r:id="rId108">
        <w:r>
          <w:rPr>
            <w:color w:val="0000FF"/>
          </w:rPr>
          <w:t>Правилами</w:t>
        </w:r>
      </w:hyperlink>
      <w:r>
        <w:t xml:space="preserve"> использования усиленной квалифицированной электронной подписи при обращении за получением государственных и муниципальных услуг, </w:t>
      </w:r>
      <w:proofErr w:type="spellStart"/>
      <w:r>
        <w:t>утвержденными</w:t>
      </w:r>
      <w:proofErr w:type="spellEnd"/>
      <w:r>
        <w:t xml:space="preserve"> постановлением Правительства Российской Федерации от 25 августа 2012 г.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roofErr w:type="gramEnd"/>
      <w:r>
        <w:t xml:space="preserve"> Сформированное и заполненное заявление о предоставлении муниципальной услуги отправляется заявителем вместе с </w:t>
      </w:r>
      <w:proofErr w:type="spellStart"/>
      <w:r>
        <w:t>прикрепленными</w:t>
      </w:r>
      <w:proofErr w:type="spellEnd"/>
      <w:r>
        <w:t xml:space="preserve"> электронными документами, необходимыми для предоставления муниципальной услуги, в Управление посредством единого портала государственных и муниципальных услуг (функций) (https://www.gosuslugi.ru). При подаче заявления заявителю формируется и направляется электронная квитанция, являющаяся уникальным идентификатором данного экземпляра процедуры предоставления услуги;</w:t>
      </w:r>
    </w:p>
    <w:p w:rsidR="004F1EC5" w:rsidRDefault="004F1EC5">
      <w:pPr>
        <w:pStyle w:val="ConsPlusNormal"/>
        <w:jc w:val="both"/>
      </w:pPr>
      <w:r>
        <w:t>(</w:t>
      </w:r>
      <w:proofErr w:type="spellStart"/>
      <w:r>
        <w:t>пп</w:t>
      </w:r>
      <w:proofErr w:type="spellEnd"/>
      <w:r>
        <w:t xml:space="preserve">. "е" в ред. </w:t>
      </w:r>
      <w:hyperlink r:id="rId109">
        <w:r>
          <w:rPr>
            <w:color w:val="0000FF"/>
          </w:rPr>
          <w:t>постановления</w:t>
        </w:r>
      </w:hyperlink>
      <w:r>
        <w:t xml:space="preserve"> </w:t>
      </w:r>
      <w:proofErr w:type="gramStart"/>
      <w:r>
        <w:t>Администрации</w:t>
      </w:r>
      <w:proofErr w:type="gramEnd"/>
      <w:r>
        <w:t xml:space="preserve"> ЗАТО Северск от 12.11.2024 N 3996-па)</w:t>
      </w:r>
    </w:p>
    <w:p w:rsidR="004F1EC5" w:rsidRDefault="004F1EC5">
      <w:pPr>
        <w:pStyle w:val="ConsPlusNormal"/>
        <w:spacing w:before="200"/>
        <w:ind w:firstLine="540"/>
        <w:jc w:val="both"/>
      </w:pPr>
      <w:r>
        <w:t>3) административную процедуру "</w:t>
      </w:r>
      <w:proofErr w:type="spellStart"/>
      <w:r>
        <w:t>Прием</w:t>
      </w:r>
      <w:proofErr w:type="spellEnd"/>
      <w:r>
        <w:t xml:space="preserve"> и регистрация заявления и иных документов, необходимых для предоставления муниципальной услуги". </w:t>
      </w:r>
      <w:proofErr w:type="gramStart"/>
      <w:r>
        <w:t>Электронное заявление после формирования и отправки заявителем посредством единого портала государственных и муниципальных услуг (функций) (https://www.gosuslugi.ru) в Управление становится доступным для должностного лица Управления, ответственного за исполнение муниципальной услуги (далее - ответственное должностное лицо), в государственной информационной системе "Платформа государственных сервисов" (далее - ПГС), используемой Управлением для предоставления муниципальной услуги.</w:t>
      </w:r>
      <w:proofErr w:type="gramEnd"/>
      <w:r>
        <w:t xml:space="preserve"> Ответственное должностное лицо осуществляет следующие действия:</w:t>
      </w:r>
    </w:p>
    <w:p w:rsidR="004F1EC5" w:rsidRDefault="004F1EC5">
      <w:pPr>
        <w:pStyle w:val="ConsPlusNormal"/>
        <w:spacing w:before="200"/>
        <w:ind w:firstLine="540"/>
        <w:jc w:val="both"/>
      </w:pPr>
      <w:r>
        <w:t>а) проверяет наличие электронных заявлений, поступивших с единого портала государственных и муниципальных услуг (функций) (https://www.gosuslugi.ru), не реже двух раз в течение рабочего дня;</w:t>
      </w:r>
    </w:p>
    <w:p w:rsidR="004F1EC5" w:rsidRDefault="004F1EC5">
      <w:pPr>
        <w:pStyle w:val="ConsPlusNormal"/>
        <w:spacing w:before="200"/>
        <w:ind w:firstLine="540"/>
        <w:jc w:val="both"/>
      </w:pPr>
      <w:r>
        <w:t xml:space="preserve">б) осуществляет следующие действия в день поступления заявления: рассматривает поступившие заявления и приложенные документы; осуществляет </w:t>
      </w:r>
      <w:proofErr w:type="spellStart"/>
      <w:r>
        <w:t>прием</w:t>
      </w:r>
      <w:proofErr w:type="spellEnd"/>
      <w:r>
        <w:t xml:space="preserve"> заявления и приложенных документов либо отказ в </w:t>
      </w:r>
      <w:proofErr w:type="spellStart"/>
      <w:r>
        <w:t>приеме</w:t>
      </w:r>
      <w:proofErr w:type="spellEnd"/>
      <w:r>
        <w:t xml:space="preserve"> заявления и приложенных документов;</w:t>
      </w:r>
    </w:p>
    <w:p w:rsidR="004F1EC5" w:rsidRDefault="004F1EC5">
      <w:pPr>
        <w:pStyle w:val="ConsPlusNormal"/>
        <w:spacing w:before="200"/>
        <w:ind w:firstLine="540"/>
        <w:jc w:val="both"/>
      </w:pPr>
      <w:r>
        <w:t xml:space="preserve">в) осуществляет регистрацию заявления не позднее одного рабочего дня </w:t>
      </w:r>
      <w:proofErr w:type="gramStart"/>
      <w:r>
        <w:t>с даты поступления</w:t>
      </w:r>
      <w:proofErr w:type="gramEnd"/>
      <w:r>
        <w:t xml:space="preserve"> заявления с единого портала государственных и муниципальных услуг (функций) (https://www.gosuslugi.ru). В случае поступления заявления в Управление в нерабочий (праздничный) день регистрация осуществляется в следующий за ним первый рабочий день;</w:t>
      </w:r>
    </w:p>
    <w:p w:rsidR="004F1EC5" w:rsidRDefault="004F1EC5">
      <w:pPr>
        <w:pStyle w:val="ConsPlusNormal"/>
        <w:spacing w:before="200"/>
        <w:ind w:firstLine="540"/>
        <w:jc w:val="both"/>
      </w:pPr>
      <w:r>
        <w:t>4) административную процедуру "Рассмотрение заявления и документов". При рассмотрении заявления и документов специалист Отдела выполняет следующие действия:</w:t>
      </w:r>
    </w:p>
    <w:p w:rsidR="004F1EC5" w:rsidRDefault="004F1EC5">
      <w:pPr>
        <w:pStyle w:val="ConsPlusNormal"/>
        <w:spacing w:before="200"/>
        <w:ind w:firstLine="540"/>
        <w:jc w:val="both"/>
      </w:pPr>
      <w:r>
        <w:t>а) производит запрос сведений по системе межведомственного электронного взаимодействия (далее - СМЭВ);</w:t>
      </w:r>
    </w:p>
    <w:p w:rsidR="004F1EC5" w:rsidRDefault="004F1EC5">
      <w:pPr>
        <w:pStyle w:val="ConsPlusNormal"/>
        <w:spacing w:before="200"/>
        <w:ind w:firstLine="540"/>
        <w:jc w:val="both"/>
      </w:pPr>
      <w:r>
        <w:t>б) получает ответы посредством СМЭВ;</w:t>
      </w:r>
    </w:p>
    <w:p w:rsidR="004F1EC5" w:rsidRDefault="004F1EC5">
      <w:pPr>
        <w:pStyle w:val="ConsPlusNormal"/>
        <w:spacing w:before="200"/>
        <w:ind w:firstLine="540"/>
        <w:jc w:val="both"/>
      </w:pPr>
      <w:r>
        <w:t>в) производит рассмотрение заявления и документов;</w:t>
      </w:r>
    </w:p>
    <w:p w:rsidR="004F1EC5" w:rsidRDefault="004F1EC5">
      <w:pPr>
        <w:pStyle w:val="ConsPlusNormal"/>
        <w:spacing w:before="200"/>
        <w:ind w:firstLine="540"/>
        <w:jc w:val="both"/>
      </w:pPr>
      <w:r>
        <w:t>5) административную процедуру "Принятие решения о предоставлении муниципальной услуги".</w:t>
      </w:r>
    </w:p>
    <w:p w:rsidR="004F1EC5" w:rsidRDefault="004F1EC5">
      <w:pPr>
        <w:pStyle w:val="ConsPlusNormal"/>
        <w:spacing w:before="200"/>
        <w:ind w:firstLine="540"/>
        <w:jc w:val="both"/>
      </w:pPr>
      <w:r>
        <w:t>Специалист Отдела, ответственный за предоставление муниципальной услуги, рассматривает заявление с приложенными документами, проверяет наличие или отсутствие оснований для отказа в предоставлении муниципальной услуги. Результатом административной процедуры может быть один из вариантов:</w:t>
      </w:r>
    </w:p>
    <w:p w:rsidR="004F1EC5" w:rsidRDefault="004F1EC5">
      <w:pPr>
        <w:pStyle w:val="ConsPlusNormal"/>
        <w:spacing w:before="200"/>
        <w:ind w:firstLine="540"/>
        <w:jc w:val="both"/>
      </w:pPr>
      <w:r>
        <w:t xml:space="preserve">а) в случае наличия оснований для отказа в предоставлении муниципальной услуги, указанных в </w:t>
      </w:r>
      <w:hyperlink w:anchor="P165">
        <w:r>
          <w:rPr>
            <w:color w:val="0000FF"/>
          </w:rPr>
          <w:t>пункте 16</w:t>
        </w:r>
      </w:hyperlink>
      <w:r>
        <w:t xml:space="preserve"> настоящего Административного регламента, специалист Отдела, ответственный за предоставление муниципальной услуги, готовит решение об отказе в предоставлении муниципальной услуги с указанием оснований такого отказа. Результатом административной процедуры является подготовленное решение об отказе в предоставлении муниципальной услуги и направление его заявителю с указанием оснований такого отказа;</w:t>
      </w:r>
    </w:p>
    <w:p w:rsidR="004F1EC5" w:rsidRDefault="004F1EC5">
      <w:pPr>
        <w:pStyle w:val="ConsPlusNormal"/>
        <w:spacing w:before="200"/>
        <w:ind w:firstLine="540"/>
        <w:jc w:val="both"/>
      </w:pPr>
      <w:r>
        <w:t xml:space="preserve">б) в случае отсутствия оснований для отказа в предоставлении муниципальной услуги специалистом подготавливается проект постановления </w:t>
      </w:r>
      <w:proofErr w:type="gramStart"/>
      <w:r>
        <w:t>Администрации</w:t>
      </w:r>
      <w:proofErr w:type="gramEnd"/>
      <w:r>
        <w:t xml:space="preserve"> ЗАТО Северск о предоставлении земельного участка на праве постоянного (бессрочного) пользования или проекта постановления Администрации ЗАТО </w:t>
      </w:r>
      <w:r>
        <w:lastRenderedPageBreak/>
        <w:t xml:space="preserve">Северск о предоставлении земельного участка за плату или проект договора аренды земельного участка, проект договора безвозмездного пользования земельным участком. Результатом административной процедуры является подготовленный и направленный на подписание проект постановления </w:t>
      </w:r>
      <w:proofErr w:type="gramStart"/>
      <w:r>
        <w:t>Администрации</w:t>
      </w:r>
      <w:proofErr w:type="gramEnd"/>
      <w:r>
        <w:t xml:space="preserve"> ЗАТО Северск о предоставлении земельного участка либо договор купли-продажи земельного участка, договор аренды земельного участка, договор безвозмездного пользования земельным участком;</w:t>
      </w:r>
    </w:p>
    <w:p w:rsidR="004F1EC5" w:rsidRDefault="004F1EC5">
      <w:pPr>
        <w:pStyle w:val="ConsPlusNormal"/>
        <w:spacing w:before="200"/>
        <w:ind w:firstLine="540"/>
        <w:jc w:val="both"/>
      </w:pPr>
      <w:r>
        <w:t xml:space="preserve">в) направление заявителю подписанных уполномоченным органом экземпляров проекта договора купли-продажи земельного участка, договора аренды земельного участка или договора безвозмездного пользования земельным участком или постановления </w:t>
      </w:r>
      <w:proofErr w:type="gramStart"/>
      <w:r>
        <w:t>Администрации</w:t>
      </w:r>
      <w:proofErr w:type="gramEnd"/>
      <w:r>
        <w:t xml:space="preserve"> ЗАТО Северск о предоставлении земельного участка.</w:t>
      </w:r>
    </w:p>
    <w:p w:rsidR="004F1EC5" w:rsidRDefault="004F1EC5">
      <w:pPr>
        <w:pStyle w:val="ConsPlusNormal"/>
        <w:spacing w:before="200"/>
        <w:ind w:firstLine="540"/>
        <w:jc w:val="both"/>
      </w:pPr>
      <w:r>
        <w:t xml:space="preserve">г) результатом административной процедуры является направленный проект договора купли-продажи земельного участка, договора аренды земельного участка или договора безвозмездного пользования земельным участком или постановления </w:t>
      </w:r>
      <w:proofErr w:type="gramStart"/>
      <w:r>
        <w:t>Администрации</w:t>
      </w:r>
      <w:proofErr w:type="gramEnd"/>
      <w:r>
        <w:t xml:space="preserve"> ЗАТО Северск о предоставлении земельного участка.</w:t>
      </w:r>
    </w:p>
    <w:p w:rsidR="004F1EC5" w:rsidRDefault="004F1EC5">
      <w:pPr>
        <w:pStyle w:val="ConsPlusNormal"/>
        <w:spacing w:before="200"/>
        <w:ind w:firstLine="540"/>
        <w:jc w:val="both"/>
      </w:pPr>
      <w:r>
        <w:t>6) административную процедуру "Получение результата предоставления муниципальной услуги". Заявителю обеспечивается возможность получения документа в качестве результата предоставления муниципальной услуги:</w:t>
      </w:r>
    </w:p>
    <w:p w:rsidR="004F1EC5" w:rsidRDefault="004F1EC5">
      <w:pPr>
        <w:pStyle w:val="ConsPlusNormal"/>
        <w:spacing w:before="200"/>
        <w:ind w:firstLine="540"/>
        <w:jc w:val="both"/>
      </w:pPr>
      <w:r>
        <w:t xml:space="preserve">а) в форме электронного документа, направленного заявителю в личный кабинет на едином портале государственных и муниципальных услуг (функций) (https://www.gosuslugi.ru), подписанного усиленной квалифицированной электронной подписью </w:t>
      </w:r>
      <w:proofErr w:type="gramStart"/>
      <w:r>
        <w:t>Мэра</w:t>
      </w:r>
      <w:proofErr w:type="gramEnd"/>
      <w:r>
        <w:t xml:space="preserve"> ЗАТО Северск или руководителя Управления;</w:t>
      </w:r>
    </w:p>
    <w:p w:rsidR="004F1EC5" w:rsidRDefault="004F1EC5">
      <w:pPr>
        <w:pStyle w:val="ConsPlusNormal"/>
        <w:spacing w:before="200"/>
        <w:ind w:firstLine="540"/>
        <w:jc w:val="both"/>
      </w:pPr>
      <w:r>
        <w:t xml:space="preserve">б) в форме бумажного документа, подтверждающего содержание электронного документа, который заявитель получает при личном обращении в Управление, в многофункциональном центре (при наличии соглашения между </w:t>
      </w:r>
      <w:proofErr w:type="gramStart"/>
      <w:r>
        <w:t>Администрацией</w:t>
      </w:r>
      <w:proofErr w:type="gramEnd"/>
      <w:r>
        <w:t xml:space="preserve"> ЗАТО Северск и МФЦ);</w:t>
      </w:r>
    </w:p>
    <w:p w:rsidR="004F1EC5" w:rsidRDefault="004F1EC5">
      <w:pPr>
        <w:pStyle w:val="ConsPlusNormal"/>
        <w:spacing w:before="200"/>
        <w:ind w:firstLine="540"/>
        <w:jc w:val="both"/>
      </w:pPr>
      <w:r>
        <w:t xml:space="preserve">7) административную процедуру "Получение сведений о ходе рассмотрения заявления". Заявителю обеспечивается возможность получения информации о </w:t>
      </w:r>
      <w:proofErr w:type="spellStart"/>
      <w:r>
        <w:t>приеме</w:t>
      </w:r>
      <w:proofErr w:type="spellEnd"/>
      <w:r>
        <w:t xml:space="preserve"> и регистрации заявления и документов, о ходе рассмотрения заявления, результате предоставления муниципальной услуги в личном кабинете на едином портале государственных и муниципальных услуг (функций) (https://www.gosuslugi.ru) при условии авторизации. Заявитель имеет возможность просматривать статус электронного заявления, а также информацию о действиях в личном кабинете по собственной инициативе в любое время.</w:t>
      </w:r>
    </w:p>
    <w:p w:rsidR="004F1EC5" w:rsidRDefault="004F1EC5">
      <w:pPr>
        <w:pStyle w:val="ConsPlusNormal"/>
        <w:jc w:val="both"/>
      </w:pPr>
    </w:p>
    <w:p w:rsidR="004F1EC5" w:rsidRDefault="004F1EC5">
      <w:pPr>
        <w:pStyle w:val="ConsPlusTitle"/>
        <w:jc w:val="center"/>
        <w:outlineLvl w:val="1"/>
      </w:pPr>
      <w:r>
        <w:t xml:space="preserve">IV. ФОРМЫ </w:t>
      </w:r>
      <w:proofErr w:type="gramStart"/>
      <w:r>
        <w:t>КОНТРОЛЯ ЗА</w:t>
      </w:r>
      <w:proofErr w:type="gramEnd"/>
      <w:r>
        <w:t xml:space="preserve"> ИСПОЛНЕНИЕМ</w:t>
      </w:r>
    </w:p>
    <w:p w:rsidR="004F1EC5" w:rsidRDefault="004F1EC5">
      <w:pPr>
        <w:pStyle w:val="ConsPlusTitle"/>
        <w:jc w:val="center"/>
      </w:pPr>
      <w:r>
        <w:t>АДМИНИСТРАТИВНОГО РЕГЛАМЕНТА</w:t>
      </w:r>
    </w:p>
    <w:p w:rsidR="004F1EC5" w:rsidRDefault="004F1EC5">
      <w:pPr>
        <w:pStyle w:val="ConsPlusNormal"/>
        <w:jc w:val="both"/>
      </w:pPr>
    </w:p>
    <w:p w:rsidR="004F1EC5" w:rsidRDefault="004F1EC5">
      <w:pPr>
        <w:pStyle w:val="ConsPlusNormal"/>
        <w:ind w:firstLine="540"/>
        <w:jc w:val="both"/>
      </w:pPr>
      <w:r>
        <w:t xml:space="preserve">31. Текущий </w:t>
      </w:r>
      <w:proofErr w:type="gramStart"/>
      <w:r>
        <w:t>контроль за</w:t>
      </w:r>
      <w:proofErr w:type="gramEnd"/>
      <w:r>
        <w:t xml:space="preserve"> соблюдением последовательности действий, </w:t>
      </w:r>
      <w:proofErr w:type="spellStart"/>
      <w:r>
        <w:t>определенных</w:t>
      </w:r>
      <w:proofErr w:type="spellEnd"/>
      <w:r>
        <w:t xml:space="preserve"> Административным регламентом, осуществляется руководителем Управления.</w:t>
      </w:r>
    </w:p>
    <w:p w:rsidR="004F1EC5" w:rsidRDefault="004F1EC5">
      <w:pPr>
        <w:pStyle w:val="ConsPlusNormal"/>
        <w:spacing w:before="200"/>
        <w:ind w:firstLine="540"/>
        <w:jc w:val="both"/>
      </w:pPr>
      <w:r>
        <w:t xml:space="preserve">32. </w:t>
      </w:r>
      <w:proofErr w:type="gramStart"/>
      <w:r>
        <w:t>Контроль за</w:t>
      </w:r>
      <w:proofErr w:type="gramEnd"/>
      <w:r>
        <w:t xml:space="preserve"> полнотой и качеством исполнения муниципальной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решения, действия (бездействие) должностного лица Управления.</w:t>
      </w:r>
    </w:p>
    <w:p w:rsidR="004F1EC5" w:rsidRDefault="004F1EC5">
      <w:pPr>
        <w:pStyle w:val="ConsPlusNormal"/>
        <w:spacing w:before="200"/>
        <w:ind w:firstLine="540"/>
        <w:jc w:val="both"/>
      </w:pPr>
      <w:r>
        <w:t>33. Проверки могут быть плановыми и внеплановыми. Плановые проверки предоставления муниципальной услуги проводятся 1 раз в год, внеплановые - при поступлении в Управление жалоб от заявителей.</w:t>
      </w:r>
    </w:p>
    <w:p w:rsidR="004F1EC5" w:rsidRDefault="004F1EC5">
      <w:pPr>
        <w:pStyle w:val="ConsPlusNormal"/>
        <w:spacing w:before="200"/>
        <w:ind w:firstLine="540"/>
        <w:jc w:val="both"/>
      </w:pPr>
      <w:r>
        <w:t xml:space="preserve">34. Требования к порядку и формам </w:t>
      </w:r>
      <w:proofErr w:type="gramStart"/>
      <w:r>
        <w:t>контроля за</w:t>
      </w:r>
      <w:proofErr w:type="gramEnd"/>
      <w:r>
        <w:t xml:space="preserve"> предоставлением муниципальной услуги со стороны граждан и юридических лиц заключаются в следующем:</w:t>
      </w:r>
    </w:p>
    <w:p w:rsidR="004F1EC5" w:rsidRDefault="004F1EC5">
      <w:pPr>
        <w:pStyle w:val="ConsPlusNormal"/>
        <w:spacing w:before="200"/>
        <w:ind w:firstLine="540"/>
        <w:jc w:val="both"/>
      </w:pPr>
      <w:r>
        <w:t xml:space="preserve">1) </w:t>
      </w:r>
      <w:proofErr w:type="gramStart"/>
      <w:r>
        <w:t>контроль за</w:t>
      </w:r>
      <w:proofErr w:type="gramEnd"/>
      <w:r>
        <w:t xml:space="preserve"> рассмотрением своих заявлений заявители могут осуществлять на основании полученной в Управлении информации;</w:t>
      </w:r>
    </w:p>
    <w:p w:rsidR="004F1EC5" w:rsidRDefault="004F1EC5">
      <w:pPr>
        <w:pStyle w:val="ConsPlusNormal"/>
        <w:spacing w:before="200"/>
        <w:ind w:firstLine="540"/>
        <w:jc w:val="both"/>
      </w:pPr>
      <w:r>
        <w:t>2) граждане, их объединения или юридические лица вправе получать информацию о порядке предоставления муниципальной услуги, а также направлять замечания и предложения по улучшению качества предоставления муниципальной услуги;</w:t>
      </w:r>
    </w:p>
    <w:p w:rsidR="004F1EC5" w:rsidRDefault="004F1EC5">
      <w:pPr>
        <w:pStyle w:val="ConsPlusNormal"/>
        <w:spacing w:before="200"/>
        <w:ind w:firstLine="540"/>
        <w:jc w:val="both"/>
      </w:pPr>
      <w:r>
        <w:t>3) граждане, их объединения или юридические лица вправе направлять обращения с просьбой о проведении проверки соблюдения и исполнения положений регламента, нормативных правовых актов, устанавливающих требования к предоставлению муниципальной услуги, полноты и качества предоставления муниципальной услуги в случае нарушения прав и законных интересов заявителей (представителей заявителя) при предоставлении муниципальной услуги.</w:t>
      </w:r>
    </w:p>
    <w:p w:rsidR="004F1EC5" w:rsidRDefault="004F1EC5">
      <w:pPr>
        <w:pStyle w:val="ConsPlusNormal"/>
        <w:spacing w:before="200"/>
        <w:ind w:firstLine="540"/>
        <w:jc w:val="both"/>
      </w:pPr>
      <w:r>
        <w:t xml:space="preserve">35. За неисполнение или ненадлежащее исполнение своих обязанностей по исполнению административных процедур и соблюдению требований Административного регламента при </w:t>
      </w:r>
      <w:r>
        <w:lastRenderedPageBreak/>
        <w:t>предоставлении муниципальной услуги должностные лица несут ответственность, предусмотренную законодательством Российской Федерации.</w:t>
      </w:r>
    </w:p>
    <w:p w:rsidR="004F1EC5" w:rsidRDefault="004F1EC5">
      <w:pPr>
        <w:pStyle w:val="ConsPlusNormal"/>
        <w:jc w:val="both"/>
      </w:pPr>
      <w:r>
        <w:t>(</w:t>
      </w:r>
      <w:proofErr w:type="gramStart"/>
      <w:r>
        <w:t>п</w:t>
      </w:r>
      <w:proofErr w:type="gramEnd"/>
      <w:r>
        <w:t xml:space="preserve">. 35 в ред. </w:t>
      </w:r>
      <w:hyperlink r:id="rId110">
        <w:r>
          <w:rPr>
            <w:color w:val="0000FF"/>
          </w:rPr>
          <w:t>постановления</w:t>
        </w:r>
      </w:hyperlink>
      <w:r>
        <w:t xml:space="preserve"> Администрации ЗАТО Северск от 28.06.2024 N 2161-па)</w:t>
      </w:r>
    </w:p>
    <w:p w:rsidR="004F1EC5" w:rsidRDefault="004F1EC5">
      <w:pPr>
        <w:pStyle w:val="ConsPlusNormal"/>
        <w:jc w:val="both"/>
      </w:pPr>
    </w:p>
    <w:p w:rsidR="004F1EC5" w:rsidRDefault="004F1EC5">
      <w:pPr>
        <w:pStyle w:val="ConsPlusTitle"/>
        <w:jc w:val="center"/>
        <w:outlineLvl w:val="1"/>
      </w:pPr>
      <w:r>
        <w:t>V. ДОСУДЕБНЫЙ (ВНЕСУДЕБНЫЙ) ПОРЯДОК ОБЖАЛОВАНИЯ РЕШЕНИЙ</w:t>
      </w:r>
    </w:p>
    <w:p w:rsidR="004F1EC5" w:rsidRDefault="004F1EC5">
      <w:pPr>
        <w:pStyle w:val="ConsPlusTitle"/>
        <w:jc w:val="center"/>
      </w:pPr>
      <w:r>
        <w:t>И ДЕЙСТВИЙ (БЕЗДЕЙСТВИЯ) ОРГАНА, ПРЕДОСТАВЛЯЮЩЕГО</w:t>
      </w:r>
    </w:p>
    <w:p w:rsidR="004F1EC5" w:rsidRDefault="004F1EC5">
      <w:pPr>
        <w:pStyle w:val="ConsPlusTitle"/>
        <w:jc w:val="center"/>
      </w:pPr>
      <w:r>
        <w:t>МУНИЦИПАЛЬНУЮ УСЛУГУ, МНОГОФУНКЦИОНАЛЬНОГО ЦЕНТРА,</w:t>
      </w:r>
    </w:p>
    <w:p w:rsidR="004F1EC5" w:rsidRDefault="004F1EC5">
      <w:pPr>
        <w:pStyle w:val="ConsPlusTitle"/>
        <w:jc w:val="center"/>
      </w:pPr>
      <w:r>
        <w:t>ОРГАНИЗАЦИЙ, ОСУЩЕСТВЛЯЮЩИХ ФУНКЦИИ ПО ПРЕДОСТАВЛЕНИЮ</w:t>
      </w:r>
    </w:p>
    <w:p w:rsidR="004F1EC5" w:rsidRDefault="004F1EC5">
      <w:pPr>
        <w:pStyle w:val="ConsPlusTitle"/>
        <w:jc w:val="center"/>
      </w:pPr>
      <w:r>
        <w:t>МУНИЦИПАЛЬНЫХ УСЛУГ, А ТАКЖЕ ИХ ДОЛЖНОСТНЫХ ЛИЦ,</w:t>
      </w:r>
    </w:p>
    <w:p w:rsidR="004F1EC5" w:rsidRDefault="004F1EC5">
      <w:pPr>
        <w:pStyle w:val="ConsPlusTitle"/>
        <w:jc w:val="center"/>
      </w:pPr>
      <w:r>
        <w:t>МУНИЦИПАЛЬНЫХ СЛУЖАЩИХ ИЛИ РАБОТНИКОВ</w:t>
      </w:r>
    </w:p>
    <w:p w:rsidR="004F1EC5" w:rsidRDefault="004F1EC5">
      <w:pPr>
        <w:pStyle w:val="ConsPlusNormal"/>
        <w:jc w:val="both"/>
      </w:pPr>
    </w:p>
    <w:p w:rsidR="004F1EC5" w:rsidRDefault="004F1EC5">
      <w:pPr>
        <w:pStyle w:val="ConsPlusNormal"/>
        <w:ind w:firstLine="540"/>
        <w:jc w:val="both"/>
      </w:pPr>
      <w:r>
        <w:t xml:space="preserve">36. Заявитель может обратиться с </w:t>
      </w:r>
      <w:proofErr w:type="gramStart"/>
      <w:r>
        <w:t>жалобой</w:t>
      </w:r>
      <w:proofErr w:type="gramEnd"/>
      <w:r>
        <w:t xml:space="preserve"> в том числе в следующих случаях:</w:t>
      </w:r>
    </w:p>
    <w:p w:rsidR="004F1EC5" w:rsidRDefault="004F1EC5">
      <w:pPr>
        <w:pStyle w:val="ConsPlusNormal"/>
        <w:spacing w:before="200"/>
        <w:ind w:firstLine="540"/>
        <w:jc w:val="both"/>
      </w:pPr>
      <w:r>
        <w:t xml:space="preserve">1) нарушение срока регистрации запроса о предоставлении муниципальной услуги, запроса, указанного в </w:t>
      </w:r>
      <w:hyperlink r:id="rId111">
        <w:r>
          <w:rPr>
            <w:color w:val="0000FF"/>
          </w:rPr>
          <w:t>статье 15.1</w:t>
        </w:r>
      </w:hyperlink>
      <w:r>
        <w:t xml:space="preserve"> Федерального закона от 27.07.2010 N 210-ФЗ;</w:t>
      </w:r>
    </w:p>
    <w:p w:rsidR="004F1EC5" w:rsidRDefault="004F1EC5">
      <w:pPr>
        <w:pStyle w:val="ConsPlusNormal"/>
        <w:spacing w:before="200"/>
        <w:ind w:firstLine="540"/>
        <w:jc w:val="both"/>
      </w:pPr>
      <w:r>
        <w:t xml:space="preserve">2) нарушение срока предоставления муниципальной услуги. </w:t>
      </w:r>
      <w:proofErr w:type="gramStart"/>
      <w:r>
        <w:t xml:space="preserve">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w:t>
      </w:r>
      <w:proofErr w:type="spellStart"/>
      <w:r>
        <w:t>объеме</w:t>
      </w:r>
      <w:proofErr w:type="spellEnd"/>
      <w:r>
        <w:t xml:space="preserve"> в порядке, </w:t>
      </w:r>
      <w:proofErr w:type="spellStart"/>
      <w:r>
        <w:t>определенном</w:t>
      </w:r>
      <w:proofErr w:type="spellEnd"/>
      <w:r>
        <w:t xml:space="preserve"> </w:t>
      </w:r>
      <w:hyperlink r:id="rId112">
        <w:r>
          <w:rPr>
            <w:color w:val="0000FF"/>
          </w:rPr>
          <w:t>частью 1.3 статьи 16</w:t>
        </w:r>
      </w:hyperlink>
      <w:r>
        <w:t xml:space="preserve"> Федерального закона от 27.07.2010 N 210-ФЗ;</w:t>
      </w:r>
      <w:proofErr w:type="gramEnd"/>
    </w:p>
    <w:p w:rsidR="004F1EC5" w:rsidRDefault="004F1EC5">
      <w:pPr>
        <w:pStyle w:val="ConsPlusNormal"/>
        <w:spacing w:before="200"/>
        <w:ind w:firstLine="540"/>
        <w:jc w:val="both"/>
      </w:pPr>
      <w: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4F1EC5" w:rsidRDefault="004F1EC5">
      <w:pPr>
        <w:pStyle w:val="ConsPlusNormal"/>
        <w:spacing w:before="200"/>
        <w:ind w:firstLine="540"/>
        <w:jc w:val="both"/>
      </w:pPr>
      <w:r>
        <w:t xml:space="preserve">4) отказ в </w:t>
      </w:r>
      <w:proofErr w:type="spellStart"/>
      <w:r>
        <w:t>приеме</w:t>
      </w:r>
      <w:proofErr w:type="spellEnd"/>
      <w:r>
        <w:t xml:space="preserve">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4F1EC5" w:rsidRDefault="004F1EC5">
      <w:pPr>
        <w:pStyle w:val="ConsPlusNormal"/>
        <w:spacing w:before="200"/>
        <w:ind w:firstLine="540"/>
        <w:jc w:val="both"/>
      </w:pPr>
      <w:proofErr w:type="gramStart"/>
      <w: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t xml:space="preserve"> </w:t>
      </w:r>
      <w:proofErr w:type="gramStart"/>
      <w:r>
        <w:t xml:space="preserve">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w:t>
      </w:r>
      <w:proofErr w:type="spellStart"/>
      <w:r>
        <w:t>объеме</w:t>
      </w:r>
      <w:proofErr w:type="spellEnd"/>
      <w:r>
        <w:t xml:space="preserve"> в порядке, </w:t>
      </w:r>
      <w:proofErr w:type="spellStart"/>
      <w:r>
        <w:t>определенном</w:t>
      </w:r>
      <w:proofErr w:type="spellEnd"/>
      <w:r>
        <w:t xml:space="preserve"> </w:t>
      </w:r>
      <w:hyperlink r:id="rId113">
        <w:r>
          <w:rPr>
            <w:color w:val="0000FF"/>
          </w:rPr>
          <w:t>частью 1.3 статьи 16</w:t>
        </w:r>
      </w:hyperlink>
      <w:r>
        <w:t xml:space="preserve"> Федерального закона от 27.07.2010 N 210-ФЗ;</w:t>
      </w:r>
      <w:proofErr w:type="gramEnd"/>
    </w:p>
    <w:p w:rsidR="004F1EC5" w:rsidRDefault="004F1EC5">
      <w:pPr>
        <w:pStyle w:val="ConsPlusNormal"/>
        <w:spacing w:before="200"/>
        <w:ind w:firstLine="540"/>
        <w:jc w:val="both"/>
      </w:pPr>
      <w: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4F1EC5" w:rsidRDefault="004F1EC5">
      <w:pPr>
        <w:pStyle w:val="ConsPlusNormal"/>
        <w:spacing w:before="200"/>
        <w:ind w:firstLine="540"/>
        <w:jc w:val="both"/>
      </w:pPr>
      <w:proofErr w:type="gramStart"/>
      <w:r>
        <w:t xml:space="preserve">7) 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организаций, предусмотренных </w:t>
      </w:r>
      <w:hyperlink r:id="rId114">
        <w:r>
          <w:rPr>
            <w:color w:val="0000FF"/>
          </w:rPr>
          <w:t>частью 1.1 статьи 16</w:t>
        </w:r>
      </w:hyperlink>
      <w:r>
        <w:t xml:space="preserve"> Федерального закона от 27.07.2010 N 210-ФЗ,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r>
        <w:t xml:space="preserve"> </w:t>
      </w:r>
      <w:proofErr w:type="gramStart"/>
      <w:r>
        <w:t xml:space="preserve">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w:t>
      </w:r>
      <w:proofErr w:type="spellStart"/>
      <w:r>
        <w:t>объеме</w:t>
      </w:r>
      <w:proofErr w:type="spellEnd"/>
      <w:r>
        <w:t xml:space="preserve"> в порядке, </w:t>
      </w:r>
      <w:proofErr w:type="spellStart"/>
      <w:r>
        <w:t>определенном</w:t>
      </w:r>
      <w:proofErr w:type="spellEnd"/>
      <w:r>
        <w:t xml:space="preserve"> </w:t>
      </w:r>
      <w:hyperlink r:id="rId115">
        <w:r>
          <w:rPr>
            <w:color w:val="0000FF"/>
          </w:rPr>
          <w:t>частью 1.3 статьи 16</w:t>
        </w:r>
      </w:hyperlink>
      <w:r>
        <w:t xml:space="preserve"> Федерального закона от 27.07.2010 N 210-ФЗ;</w:t>
      </w:r>
      <w:proofErr w:type="gramEnd"/>
    </w:p>
    <w:p w:rsidR="004F1EC5" w:rsidRDefault="004F1EC5">
      <w:pPr>
        <w:pStyle w:val="ConsPlusNormal"/>
        <w:spacing w:before="200"/>
        <w:ind w:firstLine="540"/>
        <w:jc w:val="both"/>
      </w:pPr>
      <w:r>
        <w:t>8) нарушение срока или порядка выдачи документов по результатам предоставления муниципальной услуги;</w:t>
      </w:r>
    </w:p>
    <w:p w:rsidR="004F1EC5" w:rsidRDefault="004F1EC5">
      <w:pPr>
        <w:pStyle w:val="ConsPlusNormal"/>
        <w:spacing w:before="200"/>
        <w:ind w:firstLine="540"/>
        <w:jc w:val="both"/>
      </w:pPr>
      <w:proofErr w:type="gramStart"/>
      <w: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w:t>
      </w:r>
      <w:r>
        <w:lastRenderedPageBreak/>
        <w:t xml:space="preserve">муниципальной услуги в полном </w:t>
      </w:r>
      <w:proofErr w:type="spellStart"/>
      <w:r>
        <w:t>объеме</w:t>
      </w:r>
      <w:proofErr w:type="spellEnd"/>
      <w:r>
        <w:t xml:space="preserve"> в порядке, </w:t>
      </w:r>
      <w:proofErr w:type="spellStart"/>
      <w:r>
        <w:t>определенном</w:t>
      </w:r>
      <w:proofErr w:type="spellEnd"/>
      <w:r>
        <w:t xml:space="preserve"> </w:t>
      </w:r>
      <w:hyperlink r:id="rId116">
        <w:r>
          <w:rPr>
            <w:color w:val="0000FF"/>
          </w:rPr>
          <w:t>частью 1.3 статьи 16</w:t>
        </w:r>
      </w:hyperlink>
      <w:r>
        <w:t xml:space="preserve"> настоящего Федерального закона;</w:t>
      </w:r>
    </w:p>
    <w:p w:rsidR="004F1EC5" w:rsidRDefault="004F1EC5">
      <w:pPr>
        <w:pStyle w:val="ConsPlusNormal"/>
        <w:spacing w:before="200"/>
        <w:ind w:firstLine="540"/>
        <w:jc w:val="both"/>
      </w:pPr>
      <w: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w:t>
      </w:r>
      <w:proofErr w:type="spellStart"/>
      <w:r>
        <w:t>приеме</w:t>
      </w:r>
      <w:proofErr w:type="spellEnd"/>
      <w:r>
        <w:t xml:space="preserve">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w:anchor="P198">
        <w:r>
          <w:rPr>
            <w:color w:val="0000FF"/>
          </w:rPr>
          <w:t>пунктом 16.2</w:t>
        </w:r>
      </w:hyperlink>
      <w:r>
        <w:t xml:space="preserve"> настоящего Административного регламента. </w:t>
      </w:r>
      <w:proofErr w:type="gramStart"/>
      <w:r>
        <w:t xml:space="preserve">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w:t>
      </w:r>
      <w:proofErr w:type="spellStart"/>
      <w:r>
        <w:t>объеме</w:t>
      </w:r>
      <w:proofErr w:type="spellEnd"/>
      <w:r>
        <w:t xml:space="preserve"> в порядке, </w:t>
      </w:r>
      <w:proofErr w:type="spellStart"/>
      <w:r>
        <w:t>определенном</w:t>
      </w:r>
      <w:proofErr w:type="spellEnd"/>
      <w:r>
        <w:t xml:space="preserve"> </w:t>
      </w:r>
      <w:hyperlink r:id="rId117">
        <w:r>
          <w:rPr>
            <w:color w:val="0000FF"/>
          </w:rPr>
          <w:t>частью 1.3 статьи 16</w:t>
        </w:r>
      </w:hyperlink>
      <w:r>
        <w:t xml:space="preserve"> Федерального закона от 27.07.2010 N 210-ФЗ.</w:t>
      </w:r>
      <w:proofErr w:type="gramEnd"/>
    </w:p>
    <w:p w:rsidR="004F1EC5" w:rsidRDefault="004F1EC5">
      <w:pPr>
        <w:pStyle w:val="ConsPlusNormal"/>
        <w:spacing w:before="200"/>
        <w:ind w:firstLine="540"/>
        <w:jc w:val="both"/>
      </w:pPr>
      <w:r>
        <w:t xml:space="preserve">37. Жалоба </w:t>
      </w:r>
      <w:proofErr w:type="spellStart"/>
      <w:r>
        <w:t>подается</w:t>
      </w:r>
      <w:proofErr w:type="spellEnd"/>
      <w:r>
        <w:t xml:space="preserve"> в письменной форме на бумажном носителе, в электронной форме в орган, предоставляющий муниципальную услугу (на имя начальника Управления), многофункциональный центр либо в соответствующий орган государственной власти (орган местного самоуправления) публично-правового образования, являющийся учредителем многофункционального центра.</w:t>
      </w:r>
    </w:p>
    <w:p w:rsidR="004F1EC5" w:rsidRDefault="004F1EC5">
      <w:pPr>
        <w:pStyle w:val="ConsPlusNormal"/>
        <w:spacing w:before="200"/>
        <w:ind w:firstLine="540"/>
        <w:jc w:val="both"/>
      </w:pPr>
      <w:r>
        <w:t xml:space="preserve">Жалобы на решения и действия (бездействие) начальника Управления подаются </w:t>
      </w:r>
      <w:proofErr w:type="gramStart"/>
      <w:r>
        <w:t>Мэру</w:t>
      </w:r>
      <w:proofErr w:type="gramEnd"/>
      <w:r>
        <w:t xml:space="preserve"> ЗАТО Северск.</w:t>
      </w:r>
    </w:p>
    <w:p w:rsidR="004F1EC5" w:rsidRDefault="004F1EC5">
      <w:pPr>
        <w:pStyle w:val="ConsPlusNormal"/>
        <w:spacing w:before="200"/>
        <w:ind w:firstLine="540"/>
        <w:jc w:val="both"/>
      </w:pPr>
      <w:r>
        <w:t>Жалобы на решения и действия (бездействие) работника многофункционального центра подаются руководителю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субъекта Российской Федерации.</w:t>
      </w:r>
    </w:p>
    <w:p w:rsidR="004F1EC5" w:rsidRDefault="004F1EC5">
      <w:pPr>
        <w:pStyle w:val="ConsPlusNormal"/>
        <w:spacing w:before="200"/>
        <w:ind w:firstLine="540"/>
        <w:jc w:val="both"/>
      </w:pPr>
      <w:proofErr w:type="gramStart"/>
      <w:r>
        <w:t>Жалоба на решения и действия (бездействие) органа, предоставляющего муниципальную услугу, многофункционального центра, муниципальных служащих, или работников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многофункционального центра, единого портала государственных и муниципальных услуг (функций) (</w:t>
      </w:r>
      <w:hyperlink r:id="rId118">
        <w:r>
          <w:rPr>
            <w:color w:val="0000FF"/>
          </w:rPr>
          <w:t>http://www.gosuslugi.ru</w:t>
        </w:r>
      </w:hyperlink>
      <w:r>
        <w:t xml:space="preserve">), а также может быть принята при личном </w:t>
      </w:r>
      <w:proofErr w:type="spellStart"/>
      <w:r>
        <w:t>приеме</w:t>
      </w:r>
      <w:proofErr w:type="spellEnd"/>
      <w:r>
        <w:t xml:space="preserve"> заявителя.</w:t>
      </w:r>
      <w:proofErr w:type="gramEnd"/>
    </w:p>
    <w:p w:rsidR="004F1EC5" w:rsidRDefault="004F1EC5">
      <w:pPr>
        <w:pStyle w:val="ConsPlusNormal"/>
        <w:spacing w:before="200"/>
        <w:ind w:firstLine="540"/>
        <w:jc w:val="both"/>
      </w:pPr>
      <w:r>
        <w:t>Жалоба должна содержать:</w:t>
      </w:r>
    </w:p>
    <w:p w:rsidR="004F1EC5" w:rsidRDefault="004F1EC5">
      <w:pPr>
        <w:pStyle w:val="ConsPlusNormal"/>
        <w:spacing w:before="200"/>
        <w:ind w:firstLine="540"/>
        <w:jc w:val="both"/>
      </w:pPr>
      <w: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4F1EC5" w:rsidRDefault="004F1EC5">
      <w:pPr>
        <w:pStyle w:val="ConsPlusNormal"/>
        <w:spacing w:before="200"/>
        <w:ind w:firstLine="540"/>
        <w:jc w:val="both"/>
      </w:pPr>
      <w:proofErr w:type="gramStart"/>
      <w:r>
        <w:t>2) фамилию, имя, отчество (последнее - при наличии), сведения о месте жительства заявителя - гражданина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4F1EC5" w:rsidRDefault="004F1EC5">
      <w:pPr>
        <w:pStyle w:val="ConsPlusNormal"/>
        <w:spacing w:before="200"/>
        <w:ind w:firstLine="540"/>
        <w:jc w:val="both"/>
      </w:pPr>
      <w: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4F1EC5" w:rsidRDefault="004F1EC5">
      <w:pPr>
        <w:pStyle w:val="ConsPlusNormal"/>
        <w:spacing w:before="200"/>
        <w:ind w:firstLine="540"/>
        <w:jc w:val="both"/>
      </w:pPr>
      <w: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4F1EC5" w:rsidRDefault="004F1EC5">
      <w:pPr>
        <w:pStyle w:val="ConsPlusNormal"/>
        <w:spacing w:before="200"/>
        <w:ind w:firstLine="540"/>
        <w:jc w:val="both"/>
      </w:pPr>
      <w:proofErr w:type="gramStart"/>
      <w:r>
        <w:t xml:space="preserve">Жалоба, поступившая в орган, предоставляющий муниципальную услугу, подлежит рассмотрению должностным лицом, </w:t>
      </w:r>
      <w:proofErr w:type="spellStart"/>
      <w:r>
        <w:t>наделенным</w:t>
      </w:r>
      <w:proofErr w:type="spellEnd"/>
      <w:r>
        <w:t xml:space="preserve"> полномочиями по рассмотрению жалоб, в течение 15 рабочих дней со дня </w:t>
      </w:r>
      <w:proofErr w:type="spellStart"/>
      <w:r>
        <w:t>ее</w:t>
      </w:r>
      <w:proofErr w:type="spellEnd"/>
      <w:r>
        <w:t xml:space="preserve">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w:t>
      </w:r>
      <w:proofErr w:type="spellStart"/>
      <w:r>
        <w:t>приеме</w:t>
      </w:r>
      <w:proofErr w:type="spellEnd"/>
      <w:r>
        <w:t xml:space="preserve"> документов у заявителя либо в исправлении допущенных опечаток и ошибок или в случае обжалования нарушения установленного срока таких</w:t>
      </w:r>
      <w:proofErr w:type="gramEnd"/>
      <w:r>
        <w:t xml:space="preserve"> исправлений - в срок 5 рабочих дней со дня </w:t>
      </w:r>
      <w:proofErr w:type="spellStart"/>
      <w:r>
        <w:t>ее</w:t>
      </w:r>
      <w:proofErr w:type="spellEnd"/>
      <w:r>
        <w:t xml:space="preserve"> регистрации.</w:t>
      </w:r>
    </w:p>
    <w:p w:rsidR="004F1EC5" w:rsidRDefault="004F1EC5">
      <w:pPr>
        <w:pStyle w:val="ConsPlusNormal"/>
        <w:spacing w:before="200"/>
        <w:ind w:firstLine="540"/>
        <w:jc w:val="both"/>
      </w:pPr>
      <w:r>
        <w:t>По результатам рассмотрения жалобы орган, предоставляющий муниципальную услугу, принимает одно из следующих решений:</w:t>
      </w:r>
    </w:p>
    <w:p w:rsidR="004F1EC5" w:rsidRDefault="004F1EC5">
      <w:pPr>
        <w:pStyle w:val="ConsPlusNormal"/>
        <w:spacing w:before="200"/>
        <w:ind w:firstLine="540"/>
        <w:jc w:val="both"/>
      </w:pPr>
      <w:proofErr w:type="gramStart"/>
      <w:r>
        <w:t>а) удовлетворяет жалобу, в том числе в форме отмены принятого решения, исправления допущенных органом, предоставляющим муниципальную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roofErr w:type="gramEnd"/>
    </w:p>
    <w:p w:rsidR="004F1EC5" w:rsidRDefault="004F1EC5">
      <w:pPr>
        <w:pStyle w:val="ConsPlusNormal"/>
        <w:spacing w:before="200"/>
        <w:ind w:firstLine="540"/>
        <w:jc w:val="both"/>
      </w:pPr>
      <w:r>
        <w:lastRenderedPageBreak/>
        <w:t>б) отказывает в удовлетворении жалобы.</w:t>
      </w:r>
    </w:p>
    <w:p w:rsidR="004F1EC5" w:rsidRDefault="004F1EC5">
      <w:pPr>
        <w:pStyle w:val="ConsPlusNormal"/>
        <w:spacing w:before="200"/>
        <w:ind w:firstLine="540"/>
        <w:jc w:val="both"/>
      </w:pPr>
      <w:r>
        <w:t xml:space="preserve">Не позднее дня, следующего за </w:t>
      </w:r>
      <w:proofErr w:type="spellStart"/>
      <w:r>
        <w:t>днем</w:t>
      </w:r>
      <w:proofErr w:type="spellEnd"/>
      <w:r>
        <w:t xml:space="preserve"> принятия решения об удовлетворении жалобы или об отказе в удовлетворении жалобы,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4F1EC5" w:rsidRDefault="004F1EC5">
      <w:pPr>
        <w:pStyle w:val="ConsPlusNormal"/>
        <w:spacing w:before="200"/>
        <w:ind w:firstLine="540"/>
        <w:jc w:val="both"/>
      </w:pPr>
      <w:r>
        <w:t xml:space="preserve">В случае признания жалобы подлежащей удовлетворению в ответе заявителю </w:t>
      </w:r>
      <w:proofErr w:type="spellStart"/>
      <w:r>
        <w:t>дается</w:t>
      </w:r>
      <w:proofErr w:type="spellEnd"/>
      <w:r>
        <w:t xml:space="preserve">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t>неудобства</w:t>
      </w:r>
      <w:proofErr w:type="gramEnd"/>
      <w:r>
        <w:t xml:space="preserve"> и указывается информация о дальнейших действиях, которые необходимо совершить заявителю в целях получения муниципальной услуги.</w:t>
      </w:r>
    </w:p>
    <w:p w:rsidR="004F1EC5" w:rsidRDefault="004F1EC5">
      <w:pPr>
        <w:pStyle w:val="ConsPlusNormal"/>
        <w:spacing w:before="200"/>
        <w:ind w:firstLine="540"/>
        <w:jc w:val="both"/>
      </w:pPr>
      <w:r>
        <w:t xml:space="preserve">В случае признания </w:t>
      </w:r>
      <w:proofErr w:type="gramStart"/>
      <w:r>
        <w:t>жалобы</w:t>
      </w:r>
      <w:proofErr w:type="gramEnd"/>
      <w: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4F1EC5" w:rsidRDefault="004F1EC5">
      <w:pPr>
        <w:pStyle w:val="ConsPlusNormal"/>
        <w:spacing w:before="200"/>
        <w:ind w:firstLine="540"/>
        <w:jc w:val="both"/>
      </w:pPr>
      <w:r>
        <w:t xml:space="preserve">В случае установления в ходе или по результатам </w:t>
      </w:r>
      <w:proofErr w:type="gramStart"/>
      <w:r>
        <w:t>рассмотрения жалобы признаков состава административного правонарушения</w:t>
      </w:r>
      <w:proofErr w:type="gramEnd"/>
      <w:r>
        <w:t xml:space="preserve"> или преступления должностное лицо, </w:t>
      </w:r>
      <w:proofErr w:type="spellStart"/>
      <w:r>
        <w:t>наделенное</w:t>
      </w:r>
      <w:proofErr w:type="spellEnd"/>
      <w:r>
        <w:t xml:space="preserve"> полномочиями по рассмотрению жалоб, незамедлительно направляет имеющиеся материалы в органы прокуратуры.</w:t>
      </w:r>
    </w:p>
    <w:p w:rsidR="004F1EC5" w:rsidRDefault="004F1EC5">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4F1EC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F1EC5" w:rsidRDefault="004F1EC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F1EC5" w:rsidRDefault="004F1EC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F1EC5" w:rsidRDefault="004F1EC5">
            <w:pPr>
              <w:pStyle w:val="ConsPlusNormal"/>
              <w:jc w:val="center"/>
            </w:pPr>
            <w:r>
              <w:rPr>
                <w:color w:val="392C69"/>
              </w:rPr>
              <w:t>Список изменяющих документов</w:t>
            </w:r>
          </w:p>
          <w:p w:rsidR="004F1EC5" w:rsidRDefault="004F1EC5">
            <w:pPr>
              <w:pStyle w:val="ConsPlusNormal"/>
              <w:jc w:val="center"/>
            </w:pPr>
            <w:r>
              <w:rPr>
                <w:color w:val="392C69"/>
              </w:rPr>
              <w:t xml:space="preserve">(в ред. </w:t>
            </w:r>
            <w:hyperlink r:id="rId119">
              <w:r>
                <w:rPr>
                  <w:color w:val="0000FF"/>
                </w:rPr>
                <w:t>постановления</w:t>
              </w:r>
            </w:hyperlink>
            <w:r>
              <w:rPr>
                <w:color w:val="392C69"/>
              </w:rPr>
              <w:t xml:space="preserve"> </w:t>
            </w:r>
            <w:proofErr w:type="gramStart"/>
            <w:r>
              <w:rPr>
                <w:color w:val="392C69"/>
              </w:rPr>
              <w:t>Администрации</w:t>
            </w:r>
            <w:proofErr w:type="gramEnd"/>
            <w:r>
              <w:rPr>
                <w:color w:val="392C69"/>
              </w:rPr>
              <w:t xml:space="preserve"> ЗАТО Северск</w:t>
            </w:r>
          </w:p>
          <w:p w:rsidR="004F1EC5" w:rsidRDefault="004F1EC5">
            <w:pPr>
              <w:pStyle w:val="ConsPlusNormal"/>
              <w:jc w:val="center"/>
            </w:pPr>
            <w:r>
              <w:rPr>
                <w:color w:val="392C69"/>
              </w:rPr>
              <w:t>от 12.11.2024 N 3996-па)</w:t>
            </w:r>
          </w:p>
        </w:tc>
        <w:tc>
          <w:tcPr>
            <w:tcW w:w="113" w:type="dxa"/>
            <w:tcBorders>
              <w:top w:val="nil"/>
              <w:left w:val="nil"/>
              <w:bottom w:val="nil"/>
              <w:right w:val="nil"/>
            </w:tcBorders>
            <w:shd w:val="clear" w:color="auto" w:fill="F4F3F8"/>
            <w:tcMar>
              <w:top w:w="0" w:type="dxa"/>
              <w:left w:w="0" w:type="dxa"/>
              <w:bottom w:w="0" w:type="dxa"/>
              <w:right w:w="0" w:type="dxa"/>
            </w:tcMar>
          </w:tcPr>
          <w:p w:rsidR="004F1EC5" w:rsidRDefault="004F1EC5">
            <w:pPr>
              <w:pStyle w:val="ConsPlusNormal"/>
            </w:pPr>
          </w:p>
        </w:tc>
      </w:tr>
    </w:tbl>
    <w:p w:rsidR="004F1EC5" w:rsidRDefault="004F1EC5">
      <w:pPr>
        <w:pStyle w:val="ConsPlusNonformat"/>
        <w:spacing w:before="260"/>
        <w:jc w:val="both"/>
      </w:pPr>
      <w:r>
        <w:t xml:space="preserve">                                                                      Форма</w:t>
      </w:r>
    </w:p>
    <w:p w:rsidR="004F1EC5" w:rsidRDefault="004F1EC5">
      <w:pPr>
        <w:pStyle w:val="ConsPlusNonformat"/>
        <w:jc w:val="both"/>
      </w:pPr>
    </w:p>
    <w:p w:rsidR="004F1EC5" w:rsidRDefault="004F1EC5">
      <w:pPr>
        <w:pStyle w:val="ConsPlusNonformat"/>
        <w:jc w:val="both"/>
      </w:pPr>
      <w:r>
        <w:t xml:space="preserve">                                      Начальнику Управления </w:t>
      </w:r>
      <w:proofErr w:type="gramStart"/>
      <w:r>
        <w:t>имущественных</w:t>
      </w:r>
      <w:proofErr w:type="gramEnd"/>
    </w:p>
    <w:p w:rsidR="004F1EC5" w:rsidRDefault="004F1EC5">
      <w:pPr>
        <w:pStyle w:val="ConsPlusNonformat"/>
        <w:jc w:val="both"/>
      </w:pPr>
      <w:r>
        <w:t xml:space="preserve">                                      отношений </w:t>
      </w:r>
      <w:proofErr w:type="gramStart"/>
      <w:r>
        <w:t>Администрации</w:t>
      </w:r>
      <w:proofErr w:type="gramEnd"/>
      <w:r>
        <w:t xml:space="preserve"> ЗАТО Северск</w:t>
      </w:r>
    </w:p>
    <w:p w:rsidR="004F1EC5" w:rsidRDefault="004F1EC5">
      <w:pPr>
        <w:pStyle w:val="ConsPlusNonformat"/>
        <w:jc w:val="both"/>
      </w:pPr>
      <w:r>
        <w:t xml:space="preserve">                                      _____________________________________</w:t>
      </w:r>
    </w:p>
    <w:p w:rsidR="004F1EC5" w:rsidRDefault="004F1EC5">
      <w:pPr>
        <w:pStyle w:val="ConsPlusNonformat"/>
        <w:jc w:val="both"/>
      </w:pPr>
      <w:r>
        <w:t xml:space="preserve">                                      _____________________________________</w:t>
      </w:r>
    </w:p>
    <w:p w:rsidR="004F1EC5" w:rsidRDefault="004F1EC5">
      <w:pPr>
        <w:pStyle w:val="ConsPlusNonformat"/>
        <w:jc w:val="both"/>
      </w:pPr>
      <w:r>
        <w:t xml:space="preserve">                                      </w:t>
      </w:r>
      <w:proofErr w:type="gramStart"/>
      <w:r>
        <w:t>(указываются Ф.И.О., место жительства</w:t>
      </w:r>
      <w:proofErr w:type="gramEnd"/>
    </w:p>
    <w:p w:rsidR="004F1EC5" w:rsidRDefault="004F1EC5">
      <w:pPr>
        <w:pStyle w:val="ConsPlusNonformat"/>
        <w:jc w:val="both"/>
      </w:pPr>
      <w:r>
        <w:t xml:space="preserve">                                         заявителя, реквизиты документа,</w:t>
      </w:r>
    </w:p>
    <w:p w:rsidR="004F1EC5" w:rsidRDefault="004F1EC5">
      <w:pPr>
        <w:pStyle w:val="ConsPlusNonformat"/>
        <w:jc w:val="both"/>
      </w:pPr>
      <w:r>
        <w:t xml:space="preserve">                                       удостоверяющего личность заявителя</w:t>
      </w:r>
    </w:p>
    <w:p w:rsidR="004F1EC5" w:rsidRDefault="004F1EC5">
      <w:pPr>
        <w:pStyle w:val="ConsPlusNonformat"/>
        <w:jc w:val="both"/>
      </w:pPr>
      <w:r>
        <w:t xml:space="preserve">                                        (для гражданина), наименование и</w:t>
      </w:r>
    </w:p>
    <w:p w:rsidR="004F1EC5" w:rsidRDefault="004F1EC5">
      <w:pPr>
        <w:pStyle w:val="ConsPlusNonformat"/>
        <w:jc w:val="both"/>
      </w:pPr>
      <w:r>
        <w:t xml:space="preserve">                                         </w:t>
      </w:r>
      <w:proofErr w:type="gramStart"/>
      <w:r>
        <w:t>место нахождения заявителя (для</w:t>
      </w:r>
      <w:proofErr w:type="gramEnd"/>
    </w:p>
    <w:p w:rsidR="004F1EC5" w:rsidRDefault="004F1EC5">
      <w:pPr>
        <w:pStyle w:val="ConsPlusNonformat"/>
        <w:jc w:val="both"/>
      </w:pPr>
      <w:r>
        <w:t xml:space="preserve">                                       юридического лица), </w:t>
      </w:r>
      <w:proofErr w:type="gramStart"/>
      <w:r>
        <w:t>государственный</w:t>
      </w:r>
      <w:proofErr w:type="gramEnd"/>
    </w:p>
    <w:p w:rsidR="004F1EC5" w:rsidRDefault="004F1EC5">
      <w:pPr>
        <w:pStyle w:val="ConsPlusNonformat"/>
        <w:jc w:val="both"/>
      </w:pPr>
      <w:r>
        <w:t xml:space="preserve">                                         регистрационный номер записи о</w:t>
      </w:r>
    </w:p>
    <w:p w:rsidR="004F1EC5" w:rsidRDefault="004F1EC5">
      <w:pPr>
        <w:pStyle w:val="ConsPlusNonformat"/>
        <w:jc w:val="both"/>
      </w:pPr>
      <w:r>
        <w:t xml:space="preserve">                                           государственной регистрации</w:t>
      </w:r>
    </w:p>
    <w:p w:rsidR="004F1EC5" w:rsidRDefault="004F1EC5">
      <w:pPr>
        <w:pStyle w:val="ConsPlusNonformat"/>
        <w:jc w:val="both"/>
      </w:pPr>
      <w:r>
        <w:t xml:space="preserve">                                           юридического лица в </w:t>
      </w:r>
      <w:proofErr w:type="gramStart"/>
      <w:r>
        <w:t>едином</w:t>
      </w:r>
      <w:proofErr w:type="gramEnd"/>
    </w:p>
    <w:p w:rsidR="004F1EC5" w:rsidRDefault="004F1EC5">
      <w:pPr>
        <w:pStyle w:val="ConsPlusNonformat"/>
        <w:jc w:val="both"/>
      </w:pPr>
      <w:r>
        <w:t xml:space="preserve">                                       государственном реестре </w:t>
      </w:r>
      <w:proofErr w:type="gramStart"/>
      <w:r>
        <w:t>юридических</w:t>
      </w:r>
      <w:proofErr w:type="gramEnd"/>
    </w:p>
    <w:p w:rsidR="004F1EC5" w:rsidRDefault="004F1EC5">
      <w:pPr>
        <w:pStyle w:val="ConsPlusNonformat"/>
        <w:jc w:val="both"/>
      </w:pPr>
      <w:r>
        <w:t xml:space="preserve">                                          лиц и идентификационный номер</w:t>
      </w:r>
    </w:p>
    <w:p w:rsidR="004F1EC5" w:rsidRDefault="004F1EC5">
      <w:pPr>
        <w:pStyle w:val="ConsPlusNonformat"/>
        <w:jc w:val="both"/>
      </w:pPr>
      <w:r>
        <w:t xml:space="preserve">                                        налогоплательщика, за исключением</w:t>
      </w:r>
    </w:p>
    <w:p w:rsidR="004F1EC5" w:rsidRDefault="004F1EC5">
      <w:pPr>
        <w:pStyle w:val="ConsPlusNonformat"/>
        <w:jc w:val="both"/>
      </w:pPr>
      <w:r>
        <w:t xml:space="preserve">                                        случаев, если заявителем является</w:t>
      </w:r>
    </w:p>
    <w:p w:rsidR="004F1EC5" w:rsidRDefault="004F1EC5">
      <w:pPr>
        <w:pStyle w:val="ConsPlusNonformat"/>
        <w:jc w:val="both"/>
      </w:pPr>
      <w:r>
        <w:t xml:space="preserve">                                         иностранное юридическое лицо),</w:t>
      </w:r>
    </w:p>
    <w:p w:rsidR="004F1EC5" w:rsidRDefault="004F1EC5">
      <w:pPr>
        <w:pStyle w:val="ConsPlusNonformat"/>
        <w:jc w:val="both"/>
      </w:pPr>
      <w:r>
        <w:t xml:space="preserve">                                       </w:t>
      </w:r>
      <w:proofErr w:type="gramStart"/>
      <w:r>
        <w:t>почтовый адрес (для юридических лиц</w:t>
      </w:r>
      <w:proofErr w:type="gramEnd"/>
    </w:p>
    <w:p w:rsidR="004F1EC5" w:rsidRDefault="004F1EC5">
      <w:pPr>
        <w:pStyle w:val="ConsPlusNonformat"/>
        <w:jc w:val="both"/>
      </w:pPr>
      <w:r>
        <w:t xml:space="preserve">                                      дополнительно указывается юридический</w:t>
      </w:r>
    </w:p>
    <w:p w:rsidR="004F1EC5" w:rsidRDefault="004F1EC5">
      <w:pPr>
        <w:pStyle w:val="ConsPlusNonformat"/>
        <w:jc w:val="both"/>
      </w:pPr>
      <w:r>
        <w:t xml:space="preserve">                                                     адрес)</w:t>
      </w:r>
    </w:p>
    <w:p w:rsidR="004F1EC5" w:rsidRDefault="004F1EC5">
      <w:pPr>
        <w:pStyle w:val="ConsPlusNonformat"/>
        <w:jc w:val="both"/>
      </w:pPr>
      <w:r>
        <w:t xml:space="preserve">                                      _____________________________________</w:t>
      </w:r>
    </w:p>
    <w:p w:rsidR="004F1EC5" w:rsidRDefault="004F1EC5">
      <w:pPr>
        <w:pStyle w:val="ConsPlusNonformat"/>
        <w:jc w:val="both"/>
      </w:pPr>
      <w:r>
        <w:t xml:space="preserve">                                      электронная почта: __________________</w:t>
      </w:r>
    </w:p>
    <w:p w:rsidR="004F1EC5" w:rsidRDefault="004F1EC5">
      <w:pPr>
        <w:pStyle w:val="ConsPlusNonformat"/>
        <w:jc w:val="both"/>
      </w:pPr>
      <w:r>
        <w:t xml:space="preserve">                                      тел. ________________________________</w:t>
      </w:r>
    </w:p>
    <w:p w:rsidR="004F1EC5" w:rsidRDefault="004F1EC5">
      <w:pPr>
        <w:pStyle w:val="ConsPlusNonformat"/>
        <w:jc w:val="both"/>
      </w:pPr>
    </w:p>
    <w:p w:rsidR="004F1EC5" w:rsidRDefault="004F1EC5">
      <w:pPr>
        <w:pStyle w:val="ConsPlusNonformat"/>
        <w:jc w:val="both"/>
      </w:pPr>
      <w:bookmarkStart w:id="7" w:name="P426"/>
      <w:bookmarkEnd w:id="7"/>
      <w:r>
        <w:t xml:space="preserve">                                 ЗАЯВЛЕНИЕ</w:t>
      </w:r>
    </w:p>
    <w:p w:rsidR="004F1EC5" w:rsidRDefault="004F1EC5">
      <w:pPr>
        <w:pStyle w:val="ConsPlusNonformat"/>
        <w:jc w:val="both"/>
      </w:pPr>
    </w:p>
    <w:p w:rsidR="004F1EC5" w:rsidRDefault="004F1EC5">
      <w:pPr>
        <w:pStyle w:val="ConsPlusNonformat"/>
        <w:jc w:val="both"/>
      </w:pPr>
      <w:r>
        <w:t xml:space="preserve">    Прошу предоставить ____________________________________________________</w:t>
      </w:r>
    </w:p>
    <w:p w:rsidR="004F1EC5" w:rsidRDefault="004F1EC5">
      <w:pPr>
        <w:pStyle w:val="ConsPlusNonformat"/>
        <w:jc w:val="both"/>
      </w:pPr>
      <w:r>
        <w:t xml:space="preserve">                        </w:t>
      </w:r>
      <w:proofErr w:type="gramStart"/>
      <w:r>
        <w:t>(указывается вид права (собственность, постоянное</w:t>
      </w:r>
      <w:proofErr w:type="gramEnd"/>
    </w:p>
    <w:p w:rsidR="004F1EC5" w:rsidRDefault="004F1EC5">
      <w:pPr>
        <w:pStyle w:val="ConsPlusNonformat"/>
        <w:jc w:val="both"/>
      </w:pPr>
      <w:r>
        <w:t xml:space="preserve">                         (бессрочное) пользование, аренда, безвозмездное</w:t>
      </w:r>
    </w:p>
    <w:p w:rsidR="004F1EC5" w:rsidRDefault="004F1EC5">
      <w:pPr>
        <w:pStyle w:val="ConsPlusNonformat"/>
        <w:jc w:val="both"/>
      </w:pPr>
      <w:r>
        <w:t xml:space="preserve">                                           пользование)</w:t>
      </w:r>
    </w:p>
    <w:p w:rsidR="004F1EC5" w:rsidRDefault="004F1EC5">
      <w:pPr>
        <w:pStyle w:val="ConsPlusNonformat"/>
        <w:jc w:val="both"/>
      </w:pPr>
      <w:r>
        <w:t>сроком   на   ___________   земельный   участок   с   кадастровым   номером</w:t>
      </w:r>
    </w:p>
    <w:p w:rsidR="004F1EC5" w:rsidRDefault="004F1EC5">
      <w:pPr>
        <w:pStyle w:val="ConsPlusNonformat"/>
        <w:jc w:val="both"/>
      </w:pPr>
      <w:r>
        <w:t xml:space="preserve">_____________________________________,  площадью _____ кв. м, </w:t>
      </w:r>
      <w:proofErr w:type="gramStart"/>
      <w:r>
        <w:t>расположенный</w:t>
      </w:r>
      <w:proofErr w:type="gramEnd"/>
    </w:p>
    <w:p w:rsidR="004F1EC5" w:rsidRDefault="004F1EC5">
      <w:pPr>
        <w:pStyle w:val="ConsPlusNonformat"/>
        <w:jc w:val="both"/>
      </w:pPr>
      <w:r>
        <w:t>по  адресу:  Российская  Федерация,  Томская  область, городской округ ЗАТО</w:t>
      </w:r>
    </w:p>
    <w:p w:rsidR="004F1EC5" w:rsidRDefault="004F1EC5">
      <w:pPr>
        <w:pStyle w:val="ConsPlusNonformat"/>
        <w:jc w:val="both"/>
      </w:pPr>
      <w:r>
        <w:t xml:space="preserve">Северск, _______________________________________, </w:t>
      </w:r>
      <w:proofErr w:type="spellStart"/>
      <w:r>
        <w:t>разрешенное</w:t>
      </w:r>
      <w:proofErr w:type="spellEnd"/>
      <w:r>
        <w:t xml:space="preserve"> использование</w:t>
      </w:r>
    </w:p>
    <w:p w:rsidR="004F1EC5" w:rsidRDefault="004F1EC5">
      <w:pPr>
        <w:pStyle w:val="ConsPlusNonformat"/>
        <w:jc w:val="both"/>
      </w:pPr>
      <w:r>
        <w:t>земельного участка _______________________________, на основании</w:t>
      </w:r>
      <w:proofErr w:type="gramStart"/>
      <w:r>
        <w:t xml:space="preserve"> __________</w:t>
      </w:r>
      <w:proofErr w:type="gramEnd"/>
    </w:p>
    <w:p w:rsidR="004F1EC5" w:rsidRDefault="004F1EC5">
      <w:pPr>
        <w:pStyle w:val="ConsPlusNonformat"/>
        <w:jc w:val="both"/>
      </w:pPr>
      <w:r>
        <w:t>__________________________________________________________________________.</w:t>
      </w:r>
    </w:p>
    <w:p w:rsidR="004F1EC5" w:rsidRDefault="004F1EC5">
      <w:pPr>
        <w:pStyle w:val="ConsPlusNonformat"/>
        <w:jc w:val="both"/>
      </w:pPr>
      <w:r>
        <w:t xml:space="preserve">   </w:t>
      </w:r>
      <w:proofErr w:type="gramStart"/>
      <w:r>
        <w:t>(указываются основания, предусмотренные земельным законодательством,</w:t>
      </w:r>
      <w:proofErr w:type="gramEnd"/>
    </w:p>
    <w:p w:rsidR="004F1EC5" w:rsidRDefault="004F1EC5">
      <w:pPr>
        <w:pStyle w:val="ConsPlusNonformat"/>
        <w:jc w:val="both"/>
      </w:pPr>
      <w:r>
        <w:t xml:space="preserve"> реквизиты решений об изъятии, об утверждении документов </w:t>
      </w:r>
      <w:proofErr w:type="gramStart"/>
      <w:r>
        <w:t>территориального</w:t>
      </w:r>
      <w:proofErr w:type="gramEnd"/>
    </w:p>
    <w:p w:rsidR="004F1EC5" w:rsidRDefault="004F1EC5">
      <w:pPr>
        <w:pStyle w:val="ConsPlusNonformat"/>
        <w:jc w:val="both"/>
      </w:pPr>
      <w:r>
        <w:t xml:space="preserve"> планирования и (или) проекта планировки (при наличии), </w:t>
      </w:r>
      <w:proofErr w:type="gramStart"/>
      <w:r>
        <w:t>о</w:t>
      </w:r>
      <w:proofErr w:type="gramEnd"/>
      <w:r>
        <w:t xml:space="preserve"> предварительном</w:t>
      </w:r>
    </w:p>
    <w:p w:rsidR="004F1EC5" w:rsidRDefault="004F1EC5">
      <w:pPr>
        <w:pStyle w:val="ConsPlusNonformat"/>
        <w:jc w:val="both"/>
      </w:pPr>
      <w:r>
        <w:lastRenderedPageBreak/>
        <w:t xml:space="preserve">       </w:t>
      </w:r>
      <w:proofErr w:type="gramStart"/>
      <w:r>
        <w:t>согласовании</w:t>
      </w:r>
      <w:proofErr w:type="gramEnd"/>
      <w:r>
        <w:t xml:space="preserve"> предоставления земельного участка (при наличии)</w:t>
      </w:r>
    </w:p>
    <w:p w:rsidR="004F1EC5" w:rsidRDefault="004F1EC5">
      <w:pPr>
        <w:pStyle w:val="ConsPlusNonformat"/>
        <w:jc w:val="both"/>
      </w:pPr>
    </w:p>
    <w:p w:rsidR="004F1EC5" w:rsidRDefault="004F1EC5">
      <w:pPr>
        <w:pStyle w:val="ConsPlusNonformat"/>
        <w:jc w:val="both"/>
      </w:pPr>
      <w:r>
        <w:t xml:space="preserve">                                        "____" ________________ 20____ года</w:t>
      </w:r>
    </w:p>
    <w:p w:rsidR="004F1EC5" w:rsidRDefault="004F1EC5">
      <w:pPr>
        <w:pStyle w:val="ConsPlusNonformat"/>
        <w:jc w:val="both"/>
      </w:pPr>
      <w:r>
        <w:t xml:space="preserve">                                        _________________/_________________</w:t>
      </w:r>
    </w:p>
    <w:p w:rsidR="004F1EC5" w:rsidRDefault="004F1EC5">
      <w:pPr>
        <w:pStyle w:val="ConsPlusNonformat"/>
        <w:jc w:val="both"/>
      </w:pPr>
      <w:r>
        <w:t xml:space="preserve">                                            (подпись)         (Ф.И.О.)</w:t>
      </w:r>
    </w:p>
    <w:p w:rsidR="004F1EC5" w:rsidRDefault="004F1EC5">
      <w:pPr>
        <w:pStyle w:val="ConsPlusNonformat"/>
        <w:jc w:val="both"/>
      </w:pPr>
    </w:p>
    <w:p w:rsidR="004F1EC5" w:rsidRDefault="004F1EC5">
      <w:pPr>
        <w:pStyle w:val="ConsPlusNonformat"/>
        <w:jc w:val="both"/>
      </w:pPr>
      <w:r>
        <w:t xml:space="preserve">    Перечень   всех   зданий,   строений,   сооружений,   расположенных  </w:t>
      </w:r>
      <w:proofErr w:type="gramStart"/>
      <w:r>
        <w:t>на</w:t>
      </w:r>
      <w:proofErr w:type="gramEnd"/>
    </w:p>
    <w:p w:rsidR="004F1EC5" w:rsidRDefault="004F1EC5">
      <w:pPr>
        <w:pStyle w:val="ConsPlusNonformat"/>
        <w:jc w:val="both"/>
      </w:pPr>
      <w:proofErr w:type="gramStart"/>
      <w:r>
        <w:t>испрашиваемом  земельном  участке (с указанием (при наличии их у заявителя)</w:t>
      </w:r>
      <w:proofErr w:type="gramEnd"/>
    </w:p>
    <w:p w:rsidR="004F1EC5" w:rsidRDefault="004F1EC5">
      <w:pPr>
        <w:pStyle w:val="ConsPlusNonformat"/>
        <w:jc w:val="both"/>
      </w:pPr>
      <w:r>
        <w:t>их    кадастровых    (инвентарных)    номеров   и   адресных   ориентиров):</w:t>
      </w:r>
    </w:p>
    <w:p w:rsidR="004F1EC5" w:rsidRDefault="004F1EC5">
      <w:pPr>
        <w:pStyle w:val="ConsPlusNonformat"/>
        <w:jc w:val="both"/>
      </w:pPr>
      <w:r>
        <w:t>__________________________________________________________________________.</w:t>
      </w:r>
    </w:p>
    <w:p w:rsidR="004F1EC5" w:rsidRDefault="004F1EC5">
      <w:pPr>
        <w:pStyle w:val="ConsPlusNormal"/>
        <w:jc w:val="both"/>
      </w:pPr>
    </w:p>
    <w:p w:rsidR="004F1EC5" w:rsidRDefault="004F1EC5">
      <w:pPr>
        <w:pStyle w:val="ConsPlusNormal"/>
        <w:jc w:val="both"/>
      </w:pPr>
    </w:p>
    <w:p w:rsidR="004F1EC5" w:rsidRDefault="004F1EC5">
      <w:pPr>
        <w:pStyle w:val="ConsPlusNormal"/>
        <w:jc w:val="both"/>
      </w:pPr>
    </w:p>
    <w:p w:rsidR="004F1EC5" w:rsidRDefault="004F1EC5">
      <w:pPr>
        <w:pStyle w:val="ConsPlusNormal"/>
        <w:jc w:val="both"/>
      </w:pPr>
    </w:p>
    <w:p w:rsidR="004F1EC5" w:rsidRDefault="004F1EC5">
      <w:pPr>
        <w:pStyle w:val="ConsPlusNormal"/>
        <w:jc w:val="both"/>
      </w:pPr>
    </w:p>
    <w:p w:rsidR="004F1EC5" w:rsidRDefault="004F1EC5">
      <w:pPr>
        <w:pStyle w:val="ConsPlusNormal"/>
        <w:jc w:val="right"/>
        <w:outlineLvl w:val="1"/>
      </w:pPr>
      <w:r>
        <w:t>Приложение</w:t>
      </w:r>
    </w:p>
    <w:p w:rsidR="004F1EC5" w:rsidRDefault="004F1EC5">
      <w:pPr>
        <w:pStyle w:val="ConsPlusNormal"/>
        <w:jc w:val="right"/>
      </w:pPr>
      <w:r>
        <w:t>к Административному регламенту</w:t>
      </w:r>
    </w:p>
    <w:p w:rsidR="004F1EC5" w:rsidRDefault="004F1EC5">
      <w:pPr>
        <w:pStyle w:val="ConsPlusNormal"/>
        <w:jc w:val="right"/>
      </w:pPr>
      <w:r>
        <w:t>предоставления муниципальной услуги "Предоставление</w:t>
      </w:r>
    </w:p>
    <w:p w:rsidR="004F1EC5" w:rsidRDefault="004F1EC5">
      <w:pPr>
        <w:pStyle w:val="ConsPlusNormal"/>
        <w:jc w:val="right"/>
      </w:pPr>
      <w:r>
        <w:t xml:space="preserve">в собственность, аренду, </w:t>
      </w:r>
      <w:proofErr w:type="gramStart"/>
      <w:r>
        <w:t>постоянное</w:t>
      </w:r>
      <w:proofErr w:type="gramEnd"/>
      <w:r>
        <w:t xml:space="preserve"> (бессрочное)</w:t>
      </w:r>
    </w:p>
    <w:p w:rsidR="004F1EC5" w:rsidRDefault="004F1EC5">
      <w:pPr>
        <w:pStyle w:val="ConsPlusNormal"/>
        <w:jc w:val="right"/>
      </w:pPr>
      <w:r>
        <w:t>пользование, безвозмездное пользование земельного участка,</w:t>
      </w:r>
    </w:p>
    <w:p w:rsidR="004F1EC5" w:rsidRDefault="004F1EC5">
      <w:pPr>
        <w:pStyle w:val="ConsPlusNormal"/>
        <w:jc w:val="right"/>
      </w:pPr>
      <w:proofErr w:type="gramStart"/>
      <w:r>
        <w:t>находящегося в муниципальной собственности, без проведения</w:t>
      </w:r>
      <w:proofErr w:type="gramEnd"/>
    </w:p>
    <w:p w:rsidR="004F1EC5" w:rsidRDefault="004F1EC5">
      <w:pPr>
        <w:pStyle w:val="ConsPlusNormal"/>
        <w:jc w:val="right"/>
      </w:pPr>
      <w:r>
        <w:t>торгов"</w:t>
      </w:r>
    </w:p>
    <w:p w:rsidR="004F1EC5" w:rsidRDefault="004F1EC5">
      <w:pPr>
        <w:pStyle w:val="ConsPlusNormal"/>
        <w:jc w:val="both"/>
      </w:pPr>
    </w:p>
    <w:p w:rsidR="004F1EC5" w:rsidRDefault="004F1EC5">
      <w:pPr>
        <w:pStyle w:val="ConsPlusTitle"/>
        <w:jc w:val="center"/>
      </w:pPr>
      <w:bookmarkStart w:id="8" w:name="P464"/>
      <w:bookmarkEnd w:id="8"/>
      <w:r>
        <w:t>БЛОК-СХЕМА</w:t>
      </w:r>
    </w:p>
    <w:p w:rsidR="004F1EC5" w:rsidRDefault="004F1EC5">
      <w:pPr>
        <w:pStyle w:val="ConsPlusTitle"/>
        <w:jc w:val="center"/>
      </w:pPr>
      <w:r>
        <w:t>ПОСЛЕДОВАТЕЛЬНОСТИ ПРЕДОСТАВЛЕНИЯ МУНИЦИПАЛЬНОЙ УСЛУГИ</w:t>
      </w:r>
    </w:p>
    <w:p w:rsidR="004F1EC5" w:rsidRDefault="004F1EC5">
      <w:pPr>
        <w:pStyle w:val="ConsPlusTitle"/>
        <w:jc w:val="center"/>
      </w:pPr>
      <w:r>
        <w:t>"ПРЕДОСТАВЛЕНИЕ В СОБСТВЕННОСТЬ, АРЕНДУ, ПОСТОЯННОЕ</w:t>
      </w:r>
    </w:p>
    <w:p w:rsidR="004F1EC5" w:rsidRDefault="004F1EC5">
      <w:pPr>
        <w:pStyle w:val="ConsPlusTitle"/>
        <w:jc w:val="center"/>
      </w:pPr>
      <w:r>
        <w:t>(БЕССРОЧНОЕ) ПОЛЬЗОВАНИЕ, БЕЗВОЗМЕЗДНОЕ ПОЛЬЗОВАНИЕ</w:t>
      </w:r>
    </w:p>
    <w:p w:rsidR="004F1EC5" w:rsidRDefault="004F1EC5">
      <w:pPr>
        <w:pStyle w:val="ConsPlusTitle"/>
        <w:jc w:val="center"/>
      </w:pPr>
      <w:r>
        <w:t xml:space="preserve">ЗЕМЕЛЬНОГО УЧАСТКА, НАХОДЯЩЕГОСЯ В </w:t>
      </w:r>
      <w:proofErr w:type="gramStart"/>
      <w:r>
        <w:t>МУНИЦИПАЛЬНОЙ</w:t>
      </w:r>
      <w:proofErr w:type="gramEnd"/>
    </w:p>
    <w:p w:rsidR="004F1EC5" w:rsidRDefault="004F1EC5">
      <w:pPr>
        <w:pStyle w:val="ConsPlusTitle"/>
        <w:jc w:val="center"/>
      </w:pPr>
      <w:r>
        <w:t>СОБСТВЕННОСТИ, БЕЗ ПРОВЕДЕНИЯ ТОРГОВ"</w:t>
      </w:r>
    </w:p>
    <w:p w:rsidR="004F1EC5" w:rsidRDefault="004F1EC5">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4F1EC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F1EC5" w:rsidRDefault="004F1EC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F1EC5" w:rsidRDefault="004F1EC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F1EC5" w:rsidRDefault="004F1EC5">
            <w:pPr>
              <w:pStyle w:val="ConsPlusNormal"/>
              <w:jc w:val="center"/>
            </w:pPr>
            <w:r>
              <w:rPr>
                <w:color w:val="392C69"/>
              </w:rPr>
              <w:t>Список изменяющих документов</w:t>
            </w:r>
          </w:p>
          <w:p w:rsidR="004F1EC5" w:rsidRDefault="004F1EC5">
            <w:pPr>
              <w:pStyle w:val="ConsPlusNormal"/>
              <w:jc w:val="center"/>
            </w:pPr>
            <w:r>
              <w:rPr>
                <w:color w:val="392C69"/>
              </w:rPr>
              <w:t xml:space="preserve">(в ред. постановлений </w:t>
            </w:r>
            <w:proofErr w:type="gramStart"/>
            <w:r>
              <w:rPr>
                <w:color w:val="392C69"/>
              </w:rPr>
              <w:t>Администрации</w:t>
            </w:r>
            <w:proofErr w:type="gramEnd"/>
            <w:r>
              <w:rPr>
                <w:color w:val="392C69"/>
              </w:rPr>
              <w:t xml:space="preserve"> ЗАТО Северск</w:t>
            </w:r>
          </w:p>
          <w:p w:rsidR="004F1EC5" w:rsidRDefault="004F1EC5">
            <w:pPr>
              <w:pStyle w:val="ConsPlusNormal"/>
              <w:jc w:val="center"/>
            </w:pPr>
            <w:r>
              <w:rPr>
                <w:color w:val="392C69"/>
              </w:rPr>
              <w:t xml:space="preserve">от 03.09.2018 </w:t>
            </w:r>
            <w:hyperlink r:id="rId120">
              <w:r>
                <w:rPr>
                  <w:color w:val="0000FF"/>
                </w:rPr>
                <w:t>N 1670</w:t>
              </w:r>
            </w:hyperlink>
            <w:r>
              <w:rPr>
                <w:color w:val="392C69"/>
              </w:rPr>
              <w:t xml:space="preserve">, от 06.02.2023 </w:t>
            </w:r>
            <w:hyperlink r:id="rId121">
              <w:r>
                <w:rPr>
                  <w:color w:val="0000FF"/>
                </w:rPr>
                <w:t>N 156-па</w:t>
              </w:r>
            </w:hyperlink>
            <w:r>
              <w:rPr>
                <w:color w:val="392C69"/>
              </w:rPr>
              <w:t xml:space="preserve">, от 18.04.2023 </w:t>
            </w:r>
            <w:hyperlink r:id="rId122">
              <w:r>
                <w:rPr>
                  <w:color w:val="0000FF"/>
                </w:rPr>
                <w:t>N 608-па</w:t>
              </w:r>
            </w:hyperlink>
            <w:r>
              <w:rPr>
                <w:color w:val="392C69"/>
              </w:rPr>
              <w:t>,</w:t>
            </w:r>
          </w:p>
          <w:p w:rsidR="004F1EC5" w:rsidRDefault="004F1EC5">
            <w:pPr>
              <w:pStyle w:val="ConsPlusNormal"/>
              <w:jc w:val="center"/>
            </w:pPr>
            <w:r>
              <w:rPr>
                <w:color w:val="392C69"/>
              </w:rPr>
              <w:t xml:space="preserve">от 12.11.2024 </w:t>
            </w:r>
            <w:hyperlink r:id="rId123">
              <w:r>
                <w:rPr>
                  <w:color w:val="0000FF"/>
                </w:rPr>
                <w:t>N 3996-па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4F1EC5" w:rsidRDefault="004F1EC5">
            <w:pPr>
              <w:pStyle w:val="ConsPlusNormal"/>
            </w:pPr>
          </w:p>
        </w:tc>
      </w:tr>
    </w:tbl>
    <w:p w:rsidR="004F1EC5" w:rsidRDefault="004F1EC5">
      <w:pPr>
        <w:pStyle w:val="ConsPlusNormal"/>
        <w:jc w:val="both"/>
      </w:pPr>
    </w:p>
    <w:p w:rsidR="004F1EC5" w:rsidRDefault="004F1EC5">
      <w:pPr>
        <w:pStyle w:val="ConsPlusNonformat"/>
        <w:jc w:val="both"/>
      </w:pPr>
      <w:r>
        <w:t xml:space="preserve">  ┌───────────────────────────────────────────────────────────────────────┐</w:t>
      </w:r>
    </w:p>
    <w:p w:rsidR="004F1EC5" w:rsidRDefault="004F1EC5">
      <w:pPr>
        <w:pStyle w:val="ConsPlusNonformat"/>
        <w:jc w:val="both"/>
      </w:pPr>
      <w:r>
        <w:t xml:space="preserve">  │    </w:t>
      </w:r>
      <w:proofErr w:type="spellStart"/>
      <w:r>
        <w:t>Прием</w:t>
      </w:r>
      <w:proofErr w:type="spellEnd"/>
      <w:r>
        <w:t xml:space="preserve"> и регистрация заявления и документов, необходимых </w:t>
      </w:r>
      <w:proofErr w:type="gramStart"/>
      <w:r>
        <w:t>для</w:t>
      </w:r>
      <w:proofErr w:type="gramEnd"/>
      <w:r>
        <w:t xml:space="preserve">        │</w:t>
      </w:r>
    </w:p>
    <w:p w:rsidR="004F1EC5" w:rsidRDefault="004F1EC5">
      <w:pPr>
        <w:pStyle w:val="ConsPlusNonformat"/>
        <w:jc w:val="both"/>
      </w:pPr>
      <w:r>
        <w:t xml:space="preserve">  │                предоставления муниципальной услуги                    │</w:t>
      </w:r>
    </w:p>
    <w:p w:rsidR="004F1EC5" w:rsidRDefault="004F1EC5">
      <w:pPr>
        <w:pStyle w:val="ConsPlusNonformat"/>
        <w:jc w:val="both"/>
      </w:pPr>
      <w:r>
        <w:t xml:space="preserve">  │                    (срок исполнения - 2 дня)                          │</w:t>
      </w:r>
    </w:p>
    <w:p w:rsidR="004F1EC5" w:rsidRDefault="004F1EC5">
      <w:pPr>
        <w:pStyle w:val="ConsPlusNonformat"/>
        <w:jc w:val="both"/>
      </w:pPr>
      <w:r>
        <w:t xml:space="preserve">  └─────────────┬─────────────────────────────────────────────────────────┘</w:t>
      </w:r>
    </w:p>
    <w:p w:rsidR="004F1EC5" w:rsidRDefault="004F1EC5">
      <w:pPr>
        <w:pStyle w:val="ConsPlusNonformat"/>
        <w:jc w:val="both"/>
      </w:pPr>
      <w:r>
        <w:t xml:space="preserve">                v</w:t>
      </w:r>
    </w:p>
    <w:p w:rsidR="004F1EC5" w:rsidRDefault="004F1EC5">
      <w:pPr>
        <w:pStyle w:val="ConsPlusNonformat"/>
        <w:jc w:val="both"/>
      </w:pPr>
      <w:r>
        <w:t xml:space="preserve">  ┌────────────────────────────┐    ┌─────────────────────────────────────┐</w:t>
      </w:r>
    </w:p>
    <w:p w:rsidR="004F1EC5" w:rsidRDefault="004F1EC5">
      <w:pPr>
        <w:pStyle w:val="ConsPlusNonformat"/>
        <w:jc w:val="both"/>
      </w:pPr>
      <w:r>
        <w:t xml:space="preserve">  │ Формирование и направление │    │                                     │</w:t>
      </w:r>
    </w:p>
    <w:p w:rsidR="004F1EC5" w:rsidRDefault="004F1EC5">
      <w:pPr>
        <w:pStyle w:val="ConsPlusNonformat"/>
        <w:jc w:val="both"/>
      </w:pPr>
      <w:r>
        <w:t xml:space="preserve">  │ межведомственного запроса. │    │Рассмотрение заявления и документов, │</w:t>
      </w:r>
    </w:p>
    <w:p w:rsidR="004F1EC5" w:rsidRDefault="004F1EC5">
      <w:pPr>
        <w:pStyle w:val="ConsPlusNonformat"/>
        <w:jc w:val="both"/>
      </w:pPr>
      <w:r>
        <w:t xml:space="preserve">  │    Получение ответа на     ├───&gt;│   </w:t>
      </w:r>
      <w:proofErr w:type="gramStart"/>
      <w:r>
        <w:t>необходимых</w:t>
      </w:r>
      <w:proofErr w:type="gramEnd"/>
      <w:r>
        <w:t xml:space="preserve"> для предоставления    │</w:t>
      </w:r>
    </w:p>
    <w:p w:rsidR="004F1EC5" w:rsidRDefault="004F1EC5">
      <w:pPr>
        <w:pStyle w:val="ConsPlusNonformat"/>
        <w:jc w:val="both"/>
      </w:pPr>
      <w:r>
        <w:t xml:space="preserve">  │  межведомственный запрос   │    │   муниципальной услуги, принятие    │</w:t>
      </w:r>
    </w:p>
    <w:p w:rsidR="004F1EC5" w:rsidRDefault="004F1EC5">
      <w:pPr>
        <w:pStyle w:val="ConsPlusNonformat"/>
        <w:jc w:val="both"/>
      </w:pPr>
      <w:r>
        <w:t xml:space="preserve">  │  (срок исполнения 6 дней)  │    │ решения о предоставлении земельного │</w:t>
      </w:r>
    </w:p>
    <w:p w:rsidR="004F1EC5" w:rsidRDefault="004F1EC5">
      <w:pPr>
        <w:pStyle w:val="ConsPlusNonformat"/>
        <w:jc w:val="both"/>
      </w:pPr>
      <w:r>
        <w:t xml:space="preserve">  </w:t>
      </w:r>
      <w:proofErr w:type="gramStart"/>
      <w:r>
        <w:t>└─────────────┬──────────────┘    │  участка (подготовка постановления  │</w:t>
      </w:r>
      <w:proofErr w:type="gramEnd"/>
    </w:p>
    <w:p w:rsidR="004F1EC5" w:rsidRDefault="004F1EC5">
      <w:pPr>
        <w:pStyle w:val="ConsPlusNonformat"/>
        <w:jc w:val="both"/>
      </w:pPr>
      <w:r>
        <w:t xml:space="preserve">                v                   │     </w:t>
      </w:r>
      <w:proofErr w:type="gramStart"/>
      <w:r>
        <w:t>Администрации</w:t>
      </w:r>
      <w:proofErr w:type="gramEnd"/>
      <w:r>
        <w:t xml:space="preserve"> ЗАТО Северск,     │</w:t>
      </w:r>
    </w:p>
    <w:p w:rsidR="004F1EC5" w:rsidRDefault="004F1EC5">
      <w:pPr>
        <w:pStyle w:val="ConsPlusNonformat"/>
        <w:jc w:val="both"/>
      </w:pPr>
      <w:r>
        <w:t xml:space="preserve">  ┌────────────────────────────┐    │  подготовка договора купли-продажи  │</w:t>
      </w:r>
    </w:p>
    <w:p w:rsidR="004F1EC5" w:rsidRDefault="004F1EC5">
      <w:pPr>
        <w:pStyle w:val="ConsPlusNonformat"/>
        <w:jc w:val="both"/>
      </w:pPr>
      <w:r>
        <w:t xml:space="preserve">  │Подготовка и направление    │    │ земельного участка, договора аренды │</w:t>
      </w:r>
    </w:p>
    <w:p w:rsidR="004F1EC5" w:rsidRDefault="004F1EC5">
      <w:pPr>
        <w:pStyle w:val="ConsPlusNonformat"/>
        <w:jc w:val="both"/>
      </w:pPr>
      <w:r>
        <w:t xml:space="preserve">  │запроса в Управление        │    │    земельного участка, договора     │</w:t>
      </w:r>
    </w:p>
    <w:p w:rsidR="004F1EC5" w:rsidRDefault="004F1EC5">
      <w:pPr>
        <w:pStyle w:val="ConsPlusNonformat"/>
        <w:jc w:val="both"/>
      </w:pPr>
      <w:r>
        <w:t xml:space="preserve">  │Федеральной службы          │    │безвозмездного пользования </w:t>
      </w:r>
      <w:proofErr w:type="gramStart"/>
      <w:r>
        <w:t>земельным</w:t>
      </w:r>
      <w:proofErr w:type="gramEnd"/>
      <w:r>
        <w:t xml:space="preserve"> │</w:t>
      </w:r>
    </w:p>
    <w:p w:rsidR="004F1EC5" w:rsidRDefault="004F1EC5">
      <w:pPr>
        <w:pStyle w:val="ConsPlusNonformat"/>
        <w:jc w:val="both"/>
      </w:pPr>
      <w:r>
        <w:t xml:space="preserve">  │безопасности России по      │    │ участком) либо решения об отказе </w:t>
      </w:r>
      <w:proofErr w:type="gramStart"/>
      <w:r>
        <w:t>в</w:t>
      </w:r>
      <w:proofErr w:type="gramEnd"/>
      <w:r>
        <w:t xml:space="preserve">  │</w:t>
      </w:r>
    </w:p>
    <w:p w:rsidR="004F1EC5" w:rsidRDefault="004F1EC5">
      <w:pPr>
        <w:pStyle w:val="ConsPlusNonformat"/>
        <w:jc w:val="both"/>
      </w:pPr>
      <w:r>
        <w:t xml:space="preserve">  │Томской области</w:t>
      </w:r>
      <w:proofErr w:type="gramStart"/>
      <w:r>
        <w:t>.</w:t>
      </w:r>
      <w:proofErr w:type="gramEnd"/>
      <w:r>
        <w:t xml:space="preserve">            ├───&gt;│  </w:t>
      </w:r>
      <w:proofErr w:type="gramStart"/>
      <w:r>
        <w:t>п</w:t>
      </w:r>
      <w:proofErr w:type="gramEnd"/>
      <w:r>
        <w:t>редоставлении земельного участка  │</w:t>
      </w:r>
    </w:p>
    <w:p w:rsidR="004F1EC5" w:rsidRDefault="004F1EC5">
      <w:pPr>
        <w:pStyle w:val="ConsPlusNonformat"/>
        <w:jc w:val="both"/>
      </w:pPr>
      <w:r>
        <w:t xml:space="preserve">  </w:t>
      </w:r>
      <w:proofErr w:type="gramStart"/>
      <w:r>
        <w:t>│Подготовка и направление    │    │   (подготовка письма об отказе в    │</w:t>
      </w:r>
      <w:proofErr w:type="gramEnd"/>
    </w:p>
    <w:p w:rsidR="004F1EC5" w:rsidRDefault="004F1EC5">
      <w:pPr>
        <w:pStyle w:val="ConsPlusNonformat"/>
        <w:jc w:val="both"/>
      </w:pPr>
      <w:r>
        <w:t xml:space="preserve">  │решения на совершение сделки│    │          </w:t>
      </w:r>
      <w:proofErr w:type="gramStart"/>
      <w:r>
        <w:t>предоставлении</w:t>
      </w:r>
      <w:proofErr w:type="gramEnd"/>
      <w:r>
        <w:t>),           │</w:t>
      </w:r>
    </w:p>
    <w:p w:rsidR="004F1EC5" w:rsidRDefault="004F1EC5">
      <w:pPr>
        <w:pStyle w:val="ConsPlusNonformat"/>
        <w:jc w:val="both"/>
      </w:pPr>
      <w:r>
        <w:t xml:space="preserve">  │в ГК "</w:t>
      </w:r>
      <w:proofErr w:type="spellStart"/>
      <w:r>
        <w:t>Росатом</w:t>
      </w:r>
      <w:proofErr w:type="spellEnd"/>
      <w:r>
        <w:t>"              │    │либо решения об отказе в согласовании│</w:t>
      </w:r>
    </w:p>
    <w:p w:rsidR="004F1EC5" w:rsidRDefault="004F1EC5">
      <w:pPr>
        <w:pStyle w:val="ConsPlusNonformat"/>
        <w:jc w:val="both"/>
      </w:pPr>
      <w:r>
        <w:t xml:space="preserve">  </w:t>
      </w:r>
      <w:proofErr w:type="gramStart"/>
      <w:r>
        <w:t>│(в случае если заявитель не │    │               сделки                │</w:t>
      </w:r>
      <w:proofErr w:type="gramEnd"/>
    </w:p>
    <w:p w:rsidR="004F1EC5" w:rsidRDefault="004F1EC5">
      <w:pPr>
        <w:pStyle w:val="ConsPlusNonformat"/>
        <w:jc w:val="both"/>
      </w:pPr>
      <w:r>
        <w:t xml:space="preserve">  </w:t>
      </w:r>
      <w:proofErr w:type="gramStart"/>
      <w:r>
        <w:t>│зарегистрирован на          │    │      (срок исполнения 10 дней)      │</w:t>
      </w:r>
      <w:proofErr w:type="gramEnd"/>
    </w:p>
    <w:p w:rsidR="004F1EC5" w:rsidRDefault="004F1EC5">
      <w:pPr>
        <w:pStyle w:val="ConsPlusNonformat"/>
        <w:jc w:val="both"/>
      </w:pPr>
      <w:r>
        <w:t xml:space="preserve">  │</w:t>
      </w:r>
      <w:proofErr w:type="gramStart"/>
      <w:r>
        <w:t>территории</w:t>
      </w:r>
      <w:proofErr w:type="gramEnd"/>
      <w:r>
        <w:t xml:space="preserve"> ЗАТО Северск)    │    │                                     │</w:t>
      </w:r>
    </w:p>
    <w:p w:rsidR="004F1EC5" w:rsidRDefault="004F1EC5">
      <w:pPr>
        <w:pStyle w:val="ConsPlusNonformat"/>
        <w:jc w:val="both"/>
      </w:pPr>
      <w:r>
        <w:t xml:space="preserve">  └────────────────────────────┘    └───────────────────┬─────────────────┘</w:t>
      </w:r>
    </w:p>
    <w:p w:rsidR="004F1EC5" w:rsidRDefault="004F1EC5">
      <w:pPr>
        <w:pStyle w:val="ConsPlusNonformat"/>
        <w:jc w:val="both"/>
      </w:pPr>
      <w:r>
        <w:t xml:space="preserve">                                                        v</w:t>
      </w:r>
    </w:p>
    <w:p w:rsidR="004F1EC5" w:rsidRDefault="004F1EC5">
      <w:pPr>
        <w:pStyle w:val="ConsPlusNonformat"/>
        <w:jc w:val="both"/>
      </w:pPr>
      <w:r>
        <w:t xml:space="preserve">                                     ┌────────────────────────────────────┐</w:t>
      </w:r>
    </w:p>
    <w:p w:rsidR="004F1EC5" w:rsidRDefault="004F1EC5">
      <w:pPr>
        <w:pStyle w:val="ConsPlusNonformat"/>
        <w:jc w:val="both"/>
      </w:pPr>
      <w:r>
        <w:t xml:space="preserve">                                     │  Вручение заявителю постановления  │</w:t>
      </w:r>
    </w:p>
    <w:p w:rsidR="004F1EC5" w:rsidRDefault="004F1EC5">
      <w:pPr>
        <w:pStyle w:val="ConsPlusNonformat"/>
        <w:jc w:val="both"/>
      </w:pPr>
      <w:r>
        <w:t xml:space="preserve">                                     │</w:t>
      </w:r>
      <w:proofErr w:type="gramStart"/>
      <w:r>
        <w:t>Администрации</w:t>
      </w:r>
      <w:proofErr w:type="gramEnd"/>
      <w:r>
        <w:t xml:space="preserve"> ЗАТО Северск, договора│</w:t>
      </w:r>
    </w:p>
    <w:p w:rsidR="004F1EC5" w:rsidRDefault="004F1EC5">
      <w:pPr>
        <w:pStyle w:val="ConsPlusNonformat"/>
        <w:jc w:val="both"/>
      </w:pPr>
      <w:r>
        <w:lastRenderedPageBreak/>
        <w:t xml:space="preserve">                                     │ купли-продажи земельного участка,  │</w:t>
      </w:r>
    </w:p>
    <w:p w:rsidR="004F1EC5" w:rsidRDefault="004F1EC5">
      <w:pPr>
        <w:pStyle w:val="ConsPlusNonformat"/>
        <w:jc w:val="both"/>
      </w:pPr>
      <w:r>
        <w:t xml:space="preserve">                                     │договора аренды земельного участка, │</w:t>
      </w:r>
    </w:p>
    <w:p w:rsidR="004F1EC5" w:rsidRDefault="004F1EC5">
      <w:pPr>
        <w:pStyle w:val="ConsPlusNonformat"/>
        <w:jc w:val="both"/>
      </w:pPr>
      <w:r>
        <w:t xml:space="preserve">                                     │договора безвозмездного пользования │</w:t>
      </w:r>
    </w:p>
    <w:p w:rsidR="004F1EC5" w:rsidRDefault="004F1EC5">
      <w:pPr>
        <w:pStyle w:val="ConsPlusNonformat"/>
        <w:jc w:val="both"/>
      </w:pPr>
      <w:r>
        <w:t xml:space="preserve">                                     │  земельным участком или письма </w:t>
      </w:r>
      <w:proofErr w:type="gramStart"/>
      <w:r>
        <w:t>об</w:t>
      </w:r>
      <w:proofErr w:type="gramEnd"/>
      <w:r>
        <w:t xml:space="preserve">  │</w:t>
      </w:r>
    </w:p>
    <w:p w:rsidR="004F1EC5" w:rsidRDefault="004F1EC5">
      <w:pPr>
        <w:pStyle w:val="ConsPlusNonformat"/>
        <w:jc w:val="both"/>
      </w:pPr>
      <w:r>
        <w:t xml:space="preserve">                                     │ отказе в предоставлении </w:t>
      </w:r>
      <w:proofErr w:type="gramStart"/>
      <w:r>
        <w:t>земельного</w:t>
      </w:r>
      <w:proofErr w:type="gramEnd"/>
      <w:r>
        <w:t xml:space="preserve"> │</w:t>
      </w:r>
    </w:p>
    <w:p w:rsidR="004F1EC5" w:rsidRDefault="004F1EC5">
      <w:pPr>
        <w:pStyle w:val="ConsPlusNonformat"/>
        <w:jc w:val="both"/>
      </w:pPr>
      <w:r>
        <w:t xml:space="preserve">                                     │   участка выбранным им способом    │</w:t>
      </w:r>
    </w:p>
    <w:p w:rsidR="004F1EC5" w:rsidRDefault="004F1EC5">
      <w:pPr>
        <w:pStyle w:val="ConsPlusNonformat"/>
        <w:jc w:val="both"/>
      </w:pPr>
      <w:r>
        <w:t xml:space="preserve">                                     │    (срок исполнения - 2 дня)       │</w:t>
      </w:r>
    </w:p>
    <w:p w:rsidR="004F1EC5" w:rsidRDefault="004F1EC5">
      <w:pPr>
        <w:pStyle w:val="ConsPlusNonformat"/>
        <w:jc w:val="both"/>
      </w:pPr>
      <w:r>
        <w:t xml:space="preserve">                                     └────────────────────────────────────┘</w:t>
      </w:r>
    </w:p>
    <w:p w:rsidR="004F1EC5" w:rsidRDefault="004F1EC5">
      <w:pPr>
        <w:pStyle w:val="ConsPlusNormal"/>
        <w:jc w:val="both"/>
      </w:pPr>
    </w:p>
    <w:p w:rsidR="004F1EC5" w:rsidRDefault="004F1EC5">
      <w:pPr>
        <w:pStyle w:val="ConsPlusNormal"/>
        <w:jc w:val="both"/>
      </w:pPr>
    </w:p>
    <w:p w:rsidR="004F1EC5" w:rsidRDefault="004F1EC5">
      <w:pPr>
        <w:pStyle w:val="ConsPlusNormal"/>
        <w:pBdr>
          <w:bottom w:val="single" w:sz="6" w:space="0" w:color="auto"/>
        </w:pBdr>
        <w:spacing w:before="100" w:after="100"/>
        <w:jc w:val="both"/>
        <w:rPr>
          <w:sz w:val="2"/>
          <w:szCs w:val="2"/>
        </w:rPr>
      </w:pPr>
    </w:p>
    <w:p w:rsidR="00C7064A" w:rsidRDefault="00C7064A"/>
    <w:sectPr w:rsidR="00C7064A" w:rsidSect="00846BA1">
      <w:pgSz w:w="11906" w:h="16838"/>
      <w:pgMar w:top="851"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1EC5"/>
    <w:rsid w:val="00322116"/>
    <w:rsid w:val="004F1EC5"/>
    <w:rsid w:val="00836E5E"/>
    <w:rsid w:val="00846BA1"/>
    <w:rsid w:val="00C706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2116"/>
    <w:rPr>
      <w:rFonts w:ascii="Times New Roman CYR" w:hAnsi="Times New Roman CYR"/>
    </w:rPr>
  </w:style>
  <w:style w:type="paragraph" w:styleId="1">
    <w:name w:val="heading 1"/>
    <w:basedOn w:val="a"/>
    <w:next w:val="a"/>
    <w:link w:val="10"/>
    <w:qFormat/>
    <w:rsid w:val="00322116"/>
    <w:pPr>
      <w:keepNext/>
      <w:jc w:val="center"/>
      <w:outlineLvl w:val="0"/>
    </w:pPr>
    <w:rPr>
      <w:b/>
      <w:sz w:val="28"/>
    </w:rPr>
  </w:style>
  <w:style w:type="paragraph" w:styleId="4">
    <w:name w:val="heading 4"/>
    <w:basedOn w:val="a"/>
    <w:next w:val="a"/>
    <w:link w:val="40"/>
    <w:qFormat/>
    <w:rsid w:val="00322116"/>
    <w:pPr>
      <w:keepNext/>
      <w:spacing w:before="120"/>
      <w:outlineLvl w:val="3"/>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22116"/>
    <w:rPr>
      <w:rFonts w:ascii="Times New Roman CYR" w:hAnsi="Times New Roman CYR"/>
      <w:b/>
      <w:sz w:val="28"/>
    </w:rPr>
  </w:style>
  <w:style w:type="character" w:customStyle="1" w:styleId="40">
    <w:name w:val="Заголовок 4 Знак"/>
    <w:basedOn w:val="a0"/>
    <w:link w:val="4"/>
    <w:rsid w:val="00322116"/>
    <w:rPr>
      <w:rFonts w:ascii="Times New Roman CYR" w:hAnsi="Times New Roman CYR"/>
      <w:sz w:val="24"/>
    </w:rPr>
  </w:style>
  <w:style w:type="paragraph" w:styleId="a3">
    <w:name w:val="List Paragraph"/>
    <w:basedOn w:val="a"/>
    <w:uiPriority w:val="34"/>
    <w:qFormat/>
    <w:rsid w:val="00322116"/>
    <w:pPr>
      <w:ind w:left="720"/>
      <w:contextualSpacing/>
    </w:pPr>
  </w:style>
  <w:style w:type="paragraph" w:customStyle="1" w:styleId="ConsPlusNormal">
    <w:name w:val="ConsPlusNormal"/>
    <w:rsid w:val="004F1EC5"/>
    <w:pPr>
      <w:widowControl w:val="0"/>
      <w:autoSpaceDE w:val="0"/>
      <w:autoSpaceDN w:val="0"/>
    </w:pPr>
    <w:rPr>
      <w:rFonts w:ascii="Times New Roman CYR" w:eastAsiaTheme="minorEastAsia" w:hAnsi="Times New Roman CYR" w:cs="Times New Roman CYR"/>
      <w:szCs w:val="22"/>
      <w:lang w:eastAsia="ru-RU"/>
    </w:rPr>
  </w:style>
  <w:style w:type="paragraph" w:customStyle="1" w:styleId="ConsPlusNonformat">
    <w:name w:val="ConsPlusNonformat"/>
    <w:rsid w:val="004F1EC5"/>
    <w:pPr>
      <w:widowControl w:val="0"/>
      <w:autoSpaceDE w:val="0"/>
      <w:autoSpaceDN w:val="0"/>
    </w:pPr>
    <w:rPr>
      <w:rFonts w:ascii="Courier New" w:eastAsiaTheme="minorEastAsia" w:hAnsi="Courier New" w:cs="Courier New"/>
      <w:szCs w:val="22"/>
      <w:lang w:eastAsia="ru-RU"/>
    </w:rPr>
  </w:style>
  <w:style w:type="paragraph" w:customStyle="1" w:styleId="ConsPlusTitle">
    <w:name w:val="ConsPlusTitle"/>
    <w:rsid w:val="004F1EC5"/>
    <w:pPr>
      <w:widowControl w:val="0"/>
      <w:autoSpaceDE w:val="0"/>
      <w:autoSpaceDN w:val="0"/>
    </w:pPr>
    <w:rPr>
      <w:rFonts w:ascii="Times New Roman CYR" w:eastAsiaTheme="minorEastAsia" w:hAnsi="Times New Roman CYR" w:cs="Times New Roman CYR"/>
      <w:b/>
      <w:szCs w:val="22"/>
      <w:lang w:eastAsia="ru-RU"/>
    </w:rPr>
  </w:style>
  <w:style w:type="paragraph" w:customStyle="1" w:styleId="ConsPlusCell">
    <w:name w:val="ConsPlusCell"/>
    <w:rsid w:val="004F1EC5"/>
    <w:pPr>
      <w:widowControl w:val="0"/>
      <w:autoSpaceDE w:val="0"/>
      <w:autoSpaceDN w:val="0"/>
    </w:pPr>
    <w:rPr>
      <w:rFonts w:ascii="Courier New" w:eastAsiaTheme="minorEastAsia" w:hAnsi="Courier New" w:cs="Courier New"/>
      <w:szCs w:val="22"/>
      <w:lang w:eastAsia="ru-RU"/>
    </w:rPr>
  </w:style>
  <w:style w:type="paragraph" w:customStyle="1" w:styleId="ConsPlusDocList">
    <w:name w:val="ConsPlusDocList"/>
    <w:rsid w:val="004F1EC5"/>
    <w:pPr>
      <w:widowControl w:val="0"/>
      <w:autoSpaceDE w:val="0"/>
      <w:autoSpaceDN w:val="0"/>
    </w:pPr>
    <w:rPr>
      <w:rFonts w:ascii="Times New Roman CYR" w:eastAsiaTheme="minorEastAsia" w:hAnsi="Times New Roman CYR" w:cs="Times New Roman CYR"/>
      <w:szCs w:val="22"/>
      <w:lang w:eastAsia="ru-RU"/>
    </w:rPr>
  </w:style>
  <w:style w:type="paragraph" w:customStyle="1" w:styleId="ConsPlusTitlePage">
    <w:name w:val="ConsPlusTitlePage"/>
    <w:rsid w:val="004F1EC5"/>
    <w:pPr>
      <w:widowControl w:val="0"/>
      <w:autoSpaceDE w:val="0"/>
      <w:autoSpaceDN w:val="0"/>
    </w:pPr>
    <w:rPr>
      <w:rFonts w:ascii="Tahoma" w:eastAsiaTheme="minorEastAsia" w:hAnsi="Tahoma" w:cs="Tahoma"/>
      <w:szCs w:val="22"/>
      <w:lang w:eastAsia="ru-RU"/>
    </w:rPr>
  </w:style>
  <w:style w:type="paragraph" w:customStyle="1" w:styleId="ConsPlusJurTerm">
    <w:name w:val="ConsPlusJurTerm"/>
    <w:rsid w:val="004F1EC5"/>
    <w:pPr>
      <w:widowControl w:val="0"/>
      <w:autoSpaceDE w:val="0"/>
      <w:autoSpaceDN w:val="0"/>
    </w:pPr>
    <w:rPr>
      <w:rFonts w:ascii="Tahoma" w:eastAsiaTheme="minorEastAsia" w:hAnsi="Tahoma" w:cs="Tahoma"/>
      <w:sz w:val="26"/>
      <w:szCs w:val="22"/>
      <w:lang w:eastAsia="ru-RU"/>
    </w:rPr>
  </w:style>
  <w:style w:type="paragraph" w:customStyle="1" w:styleId="ConsPlusTextList">
    <w:name w:val="ConsPlusTextList"/>
    <w:rsid w:val="004F1EC5"/>
    <w:pPr>
      <w:widowControl w:val="0"/>
      <w:autoSpaceDE w:val="0"/>
      <w:autoSpaceDN w:val="0"/>
    </w:pPr>
    <w:rPr>
      <w:rFonts w:ascii="Arial" w:eastAsiaTheme="minorEastAsia" w:hAnsi="Arial" w:cs="Arial"/>
      <w:szCs w:val="22"/>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2116"/>
    <w:rPr>
      <w:rFonts w:ascii="Times New Roman CYR" w:hAnsi="Times New Roman CYR"/>
    </w:rPr>
  </w:style>
  <w:style w:type="paragraph" w:styleId="1">
    <w:name w:val="heading 1"/>
    <w:basedOn w:val="a"/>
    <w:next w:val="a"/>
    <w:link w:val="10"/>
    <w:qFormat/>
    <w:rsid w:val="00322116"/>
    <w:pPr>
      <w:keepNext/>
      <w:jc w:val="center"/>
      <w:outlineLvl w:val="0"/>
    </w:pPr>
    <w:rPr>
      <w:b/>
      <w:sz w:val="28"/>
    </w:rPr>
  </w:style>
  <w:style w:type="paragraph" w:styleId="4">
    <w:name w:val="heading 4"/>
    <w:basedOn w:val="a"/>
    <w:next w:val="a"/>
    <w:link w:val="40"/>
    <w:qFormat/>
    <w:rsid w:val="00322116"/>
    <w:pPr>
      <w:keepNext/>
      <w:spacing w:before="120"/>
      <w:outlineLvl w:val="3"/>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22116"/>
    <w:rPr>
      <w:rFonts w:ascii="Times New Roman CYR" w:hAnsi="Times New Roman CYR"/>
      <w:b/>
      <w:sz w:val="28"/>
    </w:rPr>
  </w:style>
  <w:style w:type="character" w:customStyle="1" w:styleId="40">
    <w:name w:val="Заголовок 4 Знак"/>
    <w:basedOn w:val="a0"/>
    <w:link w:val="4"/>
    <w:rsid w:val="00322116"/>
    <w:rPr>
      <w:rFonts w:ascii="Times New Roman CYR" w:hAnsi="Times New Roman CYR"/>
      <w:sz w:val="24"/>
    </w:rPr>
  </w:style>
  <w:style w:type="paragraph" w:styleId="a3">
    <w:name w:val="List Paragraph"/>
    <w:basedOn w:val="a"/>
    <w:uiPriority w:val="34"/>
    <w:qFormat/>
    <w:rsid w:val="00322116"/>
    <w:pPr>
      <w:ind w:left="720"/>
      <w:contextualSpacing/>
    </w:pPr>
  </w:style>
  <w:style w:type="paragraph" w:customStyle="1" w:styleId="ConsPlusNormal">
    <w:name w:val="ConsPlusNormal"/>
    <w:rsid w:val="004F1EC5"/>
    <w:pPr>
      <w:widowControl w:val="0"/>
      <w:autoSpaceDE w:val="0"/>
      <w:autoSpaceDN w:val="0"/>
    </w:pPr>
    <w:rPr>
      <w:rFonts w:ascii="Times New Roman CYR" w:eastAsiaTheme="minorEastAsia" w:hAnsi="Times New Roman CYR" w:cs="Times New Roman CYR"/>
      <w:szCs w:val="22"/>
      <w:lang w:eastAsia="ru-RU"/>
    </w:rPr>
  </w:style>
  <w:style w:type="paragraph" w:customStyle="1" w:styleId="ConsPlusNonformat">
    <w:name w:val="ConsPlusNonformat"/>
    <w:rsid w:val="004F1EC5"/>
    <w:pPr>
      <w:widowControl w:val="0"/>
      <w:autoSpaceDE w:val="0"/>
      <w:autoSpaceDN w:val="0"/>
    </w:pPr>
    <w:rPr>
      <w:rFonts w:ascii="Courier New" w:eastAsiaTheme="minorEastAsia" w:hAnsi="Courier New" w:cs="Courier New"/>
      <w:szCs w:val="22"/>
      <w:lang w:eastAsia="ru-RU"/>
    </w:rPr>
  </w:style>
  <w:style w:type="paragraph" w:customStyle="1" w:styleId="ConsPlusTitle">
    <w:name w:val="ConsPlusTitle"/>
    <w:rsid w:val="004F1EC5"/>
    <w:pPr>
      <w:widowControl w:val="0"/>
      <w:autoSpaceDE w:val="0"/>
      <w:autoSpaceDN w:val="0"/>
    </w:pPr>
    <w:rPr>
      <w:rFonts w:ascii="Times New Roman CYR" w:eastAsiaTheme="minorEastAsia" w:hAnsi="Times New Roman CYR" w:cs="Times New Roman CYR"/>
      <w:b/>
      <w:szCs w:val="22"/>
      <w:lang w:eastAsia="ru-RU"/>
    </w:rPr>
  </w:style>
  <w:style w:type="paragraph" w:customStyle="1" w:styleId="ConsPlusCell">
    <w:name w:val="ConsPlusCell"/>
    <w:rsid w:val="004F1EC5"/>
    <w:pPr>
      <w:widowControl w:val="0"/>
      <w:autoSpaceDE w:val="0"/>
      <w:autoSpaceDN w:val="0"/>
    </w:pPr>
    <w:rPr>
      <w:rFonts w:ascii="Courier New" w:eastAsiaTheme="minorEastAsia" w:hAnsi="Courier New" w:cs="Courier New"/>
      <w:szCs w:val="22"/>
      <w:lang w:eastAsia="ru-RU"/>
    </w:rPr>
  </w:style>
  <w:style w:type="paragraph" w:customStyle="1" w:styleId="ConsPlusDocList">
    <w:name w:val="ConsPlusDocList"/>
    <w:rsid w:val="004F1EC5"/>
    <w:pPr>
      <w:widowControl w:val="0"/>
      <w:autoSpaceDE w:val="0"/>
      <w:autoSpaceDN w:val="0"/>
    </w:pPr>
    <w:rPr>
      <w:rFonts w:ascii="Times New Roman CYR" w:eastAsiaTheme="minorEastAsia" w:hAnsi="Times New Roman CYR" w:cs="Times New Roman CYR"/>
      <w:szCs w:val="22"/>
      <w:lang w:eastAsia="ru-RU"/>
    </w:rPr>
  </w:style>
  <w:style w:type="paragraph" w:customStyle="1" w:styleId="ConsPlusTitlePage">
    <w:name w:val="ConsPlusTitlePage"/>
    <w:rsid w:val="004F1EC5"/>
    <w:pPr>
      <w:widowControl w:val="0"/>
      <w:autoSpaceDE w:val="0"/>
      <w:autoSpaceDN w:val="0"/>
    </w:pPr>
    <w:rPr>
      <w:rFonts w:ascii="Tahoma" w:eastAsiaTheme="minorEastAsia" w:hAnsi="Tahoma" w:cs="Tahoma"/>
      <w:szCs w:val="22"/>
      <w:lang w:eastAsia="ru-RU"/>
    </w:rPr>
  </w:style>
  <w:style w:type="paragraph" w:customStyle="1" w:styleId="ConsPlusJurTerm">
    <w:name w:val="ConsPlusJurTerm"/>
    <w:rsid w:val="004F1EC5"/>
    <w:pPr>
      <w:widowControl w:val="0"/>
      <w:autoSpaceDE w:val="0"/>
      <w:autoSpaceDN w:val="0"/>
    </w:pPr>
    <w:rPr>
      <w:rFonts w:ascii="Tahoma" w:eastAsiaTheme="minorEastAsia" w:hAnsi="Tahoma" w:cs="Tahoma"/>
      <w:sz w:val="26"/>
      <w:szCs w:val="22"/>
      <w:lang w:eastAsia="ru-RU"/>
    </w:rPr>
  </w:style>
  <w:style w:type="paragraph" w:customStyle="1" w:styleId="ConsPlusTextList">
    <w:name w:val="ConsPlusTextList"/>
    <w:rsid w:val="004F1EC5"/>
    <w:pPr>
      <w:widowControl w:val="0"/>
      <w:autoSpaceDE w:val="0"/>
      <w:autoSpaceDN w:val="0"/>
    </w:pPr>
    <w:rPr>
      <w:rFonts w:ascii="Arial" w:eastAsiaTheme="minorEastAsia" w:hAnsi="Arial" w:cs="Arial"/>
      <w:szCs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base=RLAW091&amp;n=131570&amp;dst=100006" TargetMode="External"/><Relationship Id="rId117" Type="http://schemas.openxmlformats.org/officeDocument/2006/relationships/hyperlink" Target="https://login.consultant.ru/link/?req=doc&amp;base=LAW&amp;n=480453&amp;dst=100354" TargetMode="External"/><Relationship Id="rId21" Type="http://schemas.openxmlformats.org/officeDocument/2006/relationships/hyperlink" Target="https://login.consultant.ru/link/?req=doc&amp;base=RLAW091&amp;n=188225&amp;dst=100009" TargetMode="External"/><Relationship Id="rId42" Type="http://schemas.openxmlformats.org/officeDocument/2006/relationships/hyperlink" Target="https://login.consultant.ru/link/?req=doc&amp;base=LAW&amp;n=471068&amp;dst=100094" TargetMode="External"/><Relationship Id="rId47" Type="http://schemas.openxmlformats.org/officeDocument/2006/relationships/hyperlink" Target="https://login.consultant.ru/link/?req=doc&amp;base=LAW&amp;n=471068&amp;dst=2672" TargetMode="External"/><Relationship Id="rId63" Type="http://schemas.openxmlformats.org/officeDocument/2006/relationships/hyperlink" Target="https://login.consultant.ru/link/?req=doc&amp;base=LAW&amp;n=489365" TargetMode="External"/><Relationship Id="rId68" Type="http://schemas.openxmlformats.org/officeDocument/2006/relationships/hyperlink" Target="https://login.consultant.ru/link/?req=doc&amp;base=RLAW091&amp;n=170155" TargetMode="External"/><Relationship Id="rId84" Type="http://schemas.openxmlformats.org/officeDocument/2006/relationships/hyperlink" Target="https://login.consultant.ru/link/?req=doc&amp;base=LAW&amp;n=471068&amp;dst=620" TargetMode="External"/><Relationship Id="rId89" Type="http://schemas.openxmlformats.org/officeDocument/2006/relationships/hyperlink" Target="https://login.consultant.ru/link/?req=doc&amp;base=LAW&amp;n=489515" TargetMode="External"/><Relationship Id="rId112" Type="http://schemas.openxmlformats.org/officeDocument/2006/relationships/hyperlink" Target="https://login.consultant.ru/link/?req=doc&amp;base=LAW&amp;n=480453&amp;dst=100354" TargetMode="External"/><Relationship Id="rId16" Type="http://schemas.openxmlformats.org/officeDocument/2006/relationships/hyperlink" Target="https://login.consultant.ru/link/?req=doc&amp;base=RLAW091&amp;n=184703&amp;dst=100006" TargetMode="External"/><Relationship Id="rId107" Type="http://schemas.openxmlformats.org/officeDocument/2006/relationships/hyperlink" Target="https://login.consultant.ru/link/?req=doc&amp;base=LAW&amp;n=442096&amp;dst=100010" TargetMode="External"/><Relationship Id="rId11" Type="http://schemas.openxmlformats.org/officeDocument/2006/relationships/hyperlink" Target="https://login.consultant.ru/link/?req=doc&amp;base=RLAW091&amp;n=167995&amp;dst=100006" TargetMode="External"/><Relationship Id="rId32" Type="http://schemas.openxmlformats.org/officeDocument/2006/relationships/hyperlink" Target="https://login.consultant.ru/link/?req=doc&amp;base=RLAW091&amp;n=173165&amp;dst=100007" TargetMode="External"/><Relationship Id="rId37" Type="http://schemas.openxmlformats.org/officeDocument/2006/relationships/hyperlink" Target="https://login.consultant.ru/link/?req=doc&amp;base=RLAW091&amp;n=188225&amp;dst=100013" TargetMode="External"/><Relationship Id="rId53" Type="http://schemas.openxmlformats.org/officeDocument/2006/relationships/hyperlink" Target="https://login.consultant.ru/link/?req=doc&amp;base=RLAW091&amp;n=188225&amp;dst=100014" TargetMode="External"/><Relationship Id="rId58" Type="http://schemas.openxmlformats.org/officeDocument/2006/relationships/hyperlink" Target="https://login.consultant.ru/link/?req=doc&amp;base=LAW&amp;n=2875" TargetMode="External"/><Relationship Id="rId74" Type="http://schemas.openxmlformats.org/officeDocument/2006/relationships/hyperlink" Target="https://login.consultant.ru/link/?req=doc&amp;base=LAW&amp;n=471068&amp;dst=435" TargetMode="External"/><Relationship Id="rId79" Type="http://schemas.openxmlformats.org/officeDocument/2006/relationships/hyperlink" Target="https://login.consultant.ru/link/?req=doc&amp;base=LAW&amp;n=471068&amp;dst=585" TargetMode="External"/><Relationship Id="rId102" Type="http://schemas.openxmlformats.org/officeDocument/2006/relationships/hyperlink" Target="https://login.consultant.ru/link/?req=doc&amp;base=RLAW091&amp;n=179738&amp;dst=100010" TargetMode="External"/><Relationship Id="rId123" Type="http://schemas.openxmlformats.org/officeDocument/2006/relationships/hyperlink" Target="https://login.consultant.ru/link/?req=doc&amp;base=RLAW091&amp;n=188225&amp;dst=100012" TargetMode="External"/><Relationship Id="rId5" Type="http://schemas.openxmlformats.org/officeDocument/2006/relationships/hyperlink" Target="https://login.consultant.ru/link/?req=doc&amp;base=RLAW091&amp;n=124385&amp;dst=100006" TargetMode="External"/><Relationship Id="rId90" Type="http://schemas.openxmlformats.org/officeDocument/2006/relationships/hyperlink" Target="https://login.consultant.ru/link/?req=doc&amp;base=LAW&amp;n=482759&amp;dst=42" TargetMode="External"/><Relationship Id="rId95" Type="http://schemas.openxmlformats.org/officeDocument/2006/relationships/hyperlink" Target="https://login.consultant.ru/link/?req=doc&amp;base=RLAW091&amp;n=175020&amp;dst=100006" TargetMode="External"/><Relationship Id="rId22" Type="http://schemas.openxmlformats.org/officeDocument/2006/relationships/hyperlink" Target="https://login.consultant.ru/link/?req=doc&amp;base=RLAW091&amp;n=100732" TargetMode="External"/><Relationship Id="rId27" Type="http://schemas.openxmlformats.org/officeDocument/2006/relationships/hyperlink" Target="https://login.consultant.ru/link/?req=doc&amp;base=RLAW091&amp;n=138277&amp;dst=100007" TargetMode="External"/><Relationship Id="rId43" Type="http://schemas.openxmlformats.org/officeDocument/2006/relationships/hyperlink" Target="https://login.consultant.ru/link/?req=doc&amp;base=LAW&amp;n=489361&amp;dst=174" TargetMode="External"/><Relationship Id="rId48" Type="http://schemas.openxmlformats.org/officeDocument/2006/relationships/hyperlink" Target="https://login.consultant.ru/link/?req=doc&amp;base=LAW&amp;n=471068&amp;dst=500" TargetMode="External"/><Relationship Id="rId64" Type="http://schemas.openxmlformats.org/officeDocument/2006/relationships/hyperlink" Target="https://login.consultant.ru/link/?req=doc&amp;base=LAW&amp;n=489515" TargetMode="External"/><Relationship Id="rId69" Type="http://schemas.openxmlformats.org/officeDocument/2006/relationships/hyperlink" Target="https://login.consultant.ru/link/?req=doc&amp;base=RLAW091&amp;n=157079&amp;dst=100015" TargetMode="External"/><Relationship Id="rId113" Type="http://schemas.openxmlformats.org/officeDocument/2006/relationships/hyperlink" Target="https://login.consultant.ru/link/?req=doc&amp;base=LAW&amp;n=480453&amp;dst=100354" TargetMode="External"/><Relationship Id="rId118" Type="http://schemas.openxmlformats.org/officeDocument/2006/relationships/hyperlink" Target="http://www.gosuslugi.ru" TargetMode="External"/><Relationship Id="rId80" Type="http://schemas.openxmlformats.org/officeDocument/2006/relationships/hyperlink" Target="https://login.consultant.ru/link/?req=doc&amp;base=LAW&amp;n=471068&amp;dst=1098" TargetMode="External"/><Relationship Id="rId85" Type="http://schemas.openxmlformats.org/officeDocument/2006/relationships/hyperlink" Target="https://login.consultant.ru/link/?req=doc&amp;base=LAW&amp;n=471068&amp;dst=2502" TargetMode="External"/><Relationship Id="rId12" Type="http://schemas.openxmlformats.org/officeDocument/2006/relationships/hyperlink" Target="https://login.consultant.ru/link/?req=doc&amp;base=RLAW091&amp;n=171297&amp;dst=100006" TargetMode="External"/><Relationship Id="rId17" Type="http://schemas.openxmlformats.org/officeDocument/2006/relationships/hyperlink" Target="https://login.consultant.ru/link/?req=doc&amp;base=RLAW091&amp;n=188225&amp;dst=100006" TargetMode="External"/><Relationship Id="rId33" Type="http://schemas.openxmlformats.org/officeDocument/2006/relationships/hyperlink" Target="https://login.consultant.ru/link/?req=doc&amp;base=RLAW091&amp;n=175020&amp;dst=100006" TargetMode="External"/><Relationship Id="rId38" Type="http://schemas.openxmlformats.org/officeDocument/2006/relationships/hyperlink" Target="https://login.consultant.ru/link/?req=doc&amp;base=LAW&amp;n=480453&amp;dst=100094" TargetMode="External"/><Relationship Id="rId59" Type="http://schemas.openxmlformats.org/officeDocument/2006/relationships/hyperlink" Target="https://login.consultant.ru/link/?req=doc&amp;base=LAW&amp;n=471068&amp;dst=455" TargetMode="External"/><Relationship Id="rId103" Type="http://schemas.openxmlformats.org/officeDocument/2006/relationships/hyperlink" Target="https://login.consultant.ru/link/?req=doc&amp;base=RLAW091&amp;n=129519&amp;dst=100024" TargetMode="External"/><Relationship Id="rId108" Type="http://schemas.openxmlformats.org/officeDocument/2006/relationships/hyperlink" Target="https://login.consultant.ru/link/?req=doc&amp;base=LAW&amp;n=391636&amp;dst=100011" TargetMode="External"/><Relationship Id="rId124" Type="http://schemas.openxmlformats.org/officeDocument/2006/relationships/fontTable" Target="fontTable.xml"/><Relationship Id="rId54" Type="http://schemas.openxmlformats.org/officeDocument/2006/relationships/hyperlink" Target="https://login.consultant.ru/link/?req=doc&amp;base=LAW&amp;n=471068&amp;dst=573" TargetMode="External"/><Relationship Id="rId70" Type="http://schemas.openxmlformats.org/officeDocument/2006/relationships/hyperlink" Target="https://login.consultant.ru/link/?req=doc&amp;base=RLAW091&amp;n=179738&amp;dst=100008" TargetMode="External"/><Relationship Id="rId75" Type="http://schemas.openxmlformats.org/officeDocument/2006/relationships/hyperlink" Target="https://login.consultant.ru/link/?req=doc&amp;base=LAW&amp;n=471068&amp;dst=455" TargetMode="External"/><Relationship Id="rId91" Type="http://schemas.openxmlformats.org/officeDocument/2006/relationships/hyperlink" Target="https://login.consultant.ru/link/?req=doc&amp;base=LAW&amp;n=482759&amp;dst=41" TargetMode="External"/><Relationship Id="rId96" Type="http://schemas.openxmlformats.org/officeDocument/2006/relationships/hyperlink" Target="http://www.gosuslugi.ru" TargetMode="External"/><Relationship Id="rId1" Type="http://schemas.openxmlformats.org/officeDocument/2006/relationships/styles" Target="styles.xml"/><Relationship Id="rId6" Type="http://schemas.openxmlformats.org/officeDocument/2006/relationships/hyperlink" Target="https://login.consultant.ru/link/?req=doc&amp;base=RLAW091&amp;n=126512&amp;dst=100006" TargetMode="External"/><Relationship Id="rId23" Type="http://schemas.openxmlformats.org/officeDocument/2006/relationships/hyperlink" Target="https://login.consultant.ru/link/?req=doc&amp;base=RLAW091&amp;n=100631" TargetMode="External"/><Relationship Id="rId28" Type="http://schemas.openxmlformats.org/officeDocument/2006/relationships/hyperlink" Target="https://login.consultant.ru/link/?req=doc&amp;base=RLAW091&amp;n=152233&amp;dst=100009" TargetMode="External"/><Relationship Id="rId49" Type="http://schemas.openxmlformats.org/officeDocument/2006/relationships/hyperlink" Target="https://login.consultant.ru/link/?req=doc&amp;base=LAW&amp;n=471068&amp;dst=503" TargetMode="External"/><Relationship Id="rId114" Type="http://schemas.openxmlformats.org/officeDocument/2006/relationships/hyperlink" Target="https://login.consultant.ru/link/?req=doc&amp;base=LAW&amp;n=480453&amp;dst=100352" TargetMode="External"/><Relationship Id="rId119" Type="http://schemas.openxmlformats.org/officeDocument/2006/relationships/hyperlink" Target="https://login.consultant.ru/link/?req=doc&amp;base=RLAW091&amp;n=188225&amp;dst=100034" TargetMode="External"/><Relationship Id="rId44" Type="http://schemas.openxmlformats.org/officeDocument/2006/relationships/hyperlink" Target="https://login.consultant.ru/link/?req=doc&amp;base=LAW&amp;n=471068&amp;dst=460" TargetMode="External"/><Relationship Id="rId60" Type="http://schemas.openxmlformats.org/officeDocument/2006/relationships/hyperlink" Target="https://login.consultant.ru/link/?req=doc&amp;base=LAW&amp;n=489361" TargetMode="External"/><Relationship Id="rId65" Type="http://schemas.openxmlformats.org/officeDocument/2006/relationships/hyperlink" Target="https://login.consultant.ru/link/?req=doc&amp;base=LAW&amp;n=482759" TargetMode="External"/><Relationship Id="rId81" Type="http://schemas.openxmlformats.org/officeDocument/2006/relationships/hyperlink" Target="https://login.consultant.ru/link/?req=doc&amp;base=LAW&amp;n=471068&amp;dst=652" TargetMode="External"/><Relationship Id="rId86" Type="http://schemas.openxmlformats.org/officeDocument/2006/relationships/hyperlink" Target="https://login.consultant.ru/link/?req=doc&amp;base=RLAW091&amp;n=188225&amp;dst=100027" TargetMode="External"/><Relationship Id="rId13" Type="http://schemas.openxmlformats.org/officeDocument/2006/relationships/hyperlink" Target="https://login.consultant.ru/link/?req=doc&amp;base=RLAW091&amp;n=173165&amp;dst=100006" TargetMode="External"/><Relationship Id="rId18" Type="http://schemas.openxmlformats.org/officeDocument/2006/relationships/hyperlink" Target="https://login.consultant.ru/link/?req=doc&amp;base=LAW&amp;n=480453&amp;dst=100094" TargetMode="External"/><Relationship Id="rId39" Type="http://schemas.openxmlformats.org/officeDocument/2006/relationships/hyperlink" Target="https://login.consultant.ru/link/?req=doc&amp;base=RLAW091&amp;n=166435" TargetMode="External"/><Relationship Id="rId109" Type="http://schemas.openxmlformats.org/officeDocument/2006/relationships/hyperlink" Target="https://login.consultant.ru/link/?req=doc&amp;base=RLAW091&amp;n=188225&amp;dst=100029" TargetMode="External"/><Relationship Id="rId34" Type="http://schemas.openxmlformats.org/officeDocument/2006/relationships/hyperlink" Target="https://login.consultant.ru/link/?req=doc&amp;base=RLAW091&amp;n=179738&amp;dst=100007" TargetMode="External"/><Relationship Id="rId50" Type="http://schemas.openxmlformats.org/officeDocument/2006/relationships/hyperlink" Target="https://login.consultant.ru/link/?req=doc&amp;base=LAW&amp;n=471068&amp;dst=508" TargetMode="External"/><Relationship Id="rId55" Type="http://schemas.openxmlformats.org/officeDocument/2006/relationships/hyperlink" Target="https://login.consultant.ru/link/?req=doc&amp;base=RLAW091&amp;n=188225&amp;dst=100012" TargetMode="External"/><Relationship Id="rId76" Type="http://schemas.openxmlformats.org/officeDocument/2006/relationships/hyperlink" Target="https://login.consultant.ru/link/?req=doc&amp;base=LAW&amp;n=471068&amp;dst=467" TargetMode="External"/><Relationship Id="rId97" Type="http://schemas.openxmlformats.org/officeDocument/2006/relationships/hyperlink" Target="http://www.gosuslugi.ru" TargetMode="External"/><Relationship Id="rId104" Type="http://schemas.openxmlformats.org/officeDocument/2006/relationships/hyperlink" Target="https://login.consultant.ru/link/?req=doc&amp;base=RLAW091&amp;n=152233&amp;dst=100043" TargetMode="External"/><Relationship Id="rId120" Type="http://schemas.openxmlformats.org/officeDocument/2006/relationships/hyperlink" Target="https://login.consultant.ru/link/?req=doc&amp;base=RLAW091&amp;n=124385&amp;dst=100046" TargetMode="External"/><Relationship Id="rId125" Type="http://schemas.openxmlformats.org/officeDocument/2006/relationships/theme" Target="theme/theme1.xml"/><Relationship Id="rId7" Type="http://schemas.openxmlformats.org/officeDocument/2006/relationships/hyperlink" Target="https://login.consultant.ru/link/?req=doc&amp;base=RLAW091&amp;n=131570&amp;dst=100006" TargetMode="External"/><Relationship Id="rId71" Type="http://schemas.openxmlformats.org/officeDocument/2006/relationships/hyperlink" Target="https://login.consultant.ru/link/?req=doc&amp;base=RLAW091&amp;n=188225&amp;dst=100025" TargetMode="External"/><Relationship Id="rId92" Type="http://schemas.openxmlformats.org/officeDocument/2006/relationships/hyperlink" Target="https://login.consultant.ru/link/?req=doc&amp;base=RLAW091&amp;n=153136&amp;dst=100017" TargetMode="External"/><Relationship Id="rId2" Type="http://schemas.microsoft.com/office/2007/relationships/stylesWithEffects" Target="stylesWithEffects.xml"/><Relationship Id="rId29" Type="http://schemas.openxmlformats.org/officeDocument/2006/relationships/hyperlink" Target="https://login.consultant.ru/link/?req=doc&amp;base=RLAW091&amp;n=153136&amp;dst=100007" TargetMode="External"/><Relationship Id="rId24" Type="http://schemas.openxmlformats.org/officeDocument/2006/relationships/hyperlink" Target="https://login.consultant.ru/link/?req=doc&amp;base=RLAW091&amp;n=124385&amp;dst=100006" TargetMode="External"/><Relationship Id="rId40" Type="http://schemas.openxmlformats.org/officeDocument/2006/relationships/hyperlink" Target="https://&#1079;&#1072;&#1090;&#1086;-&#1089;&#1077;&#1074;&#1077;&#1088;&#1089;&#1082;.&#1088;&#1092;" TargetMode="External"/><Relationship Id="rId45" Type="http://schemas.openxmlformats.org/officeDocument/2006/relationships/hyperlink" Target="https://login.consultant.ru/link/?req=doc&amp;base=LAW&amp;n=471068&amp;dst=2540" TargetMode="External"/><Relationship Id="rId66" Type="http://schemas.openxmlformats.org/officeDocument/2006/relationships/hyperlink" Target="https://login.consultant.ru/link/?req=doc&amp;base=LAW&amp;n=466717" TargetMode="External"/><Relationship Id="rId87" Type="http://schemas.openxmlformats.org/officeDocument/2006/relationships/hyperlink" Target="https://login.consultant.ru/link/?req=doc&amp;base=LAW&amp;n=471068&amp;dst=585" TargetMode="External"/><Relationship Id="rId110" Type="http://schemas.openxmlformats.org/officeDocument/2006/relationships/hyperlink" Target="https://login.consultant.ru/link/?req=doc&amp;base=RLAW091&amp;n=184703&amp;dst=100006" TargetMode="External"/><Relationship Id="rId115" Type="http://schemas.openxmlformats.org/officeDocument/2006/relationships/hyperlink" Target="https://login.consultant.ru/link/?req=doc&amp;base=LAW&amp;n=480453&amp;dst=100354" TargetMode="External"/><Relationship Id="rId61" Type="http://schemas.openxmlformats.org/officeDocument/2006/relationships/hyperlink" Target="https://login.consultant.ru/link/?req=doc&amp;base=LAW&amp;n=471024&amp;dst=616" TargetMode="External"/><Relationship Id="rId82" Type="http://schemas.openxmlformats.org/officeDocument/2006/relationships/hyperlink" Target="https://login.consultant.ru/link/?req=doc&amp;base=LAW&amp;n=471068&amp;dst=613" TargetMode="External"/><Relationship Id="rId19" Type="http://schemas.openxmlformats.org/officeDocument/2006/relationships/hyperlink" Target="https://login.consultant.ru/link/?req=doc&amp;base=RLAW091&amp;n=166435" TargetMode="External"/><Relationship Id="rId14" Type="http://schemas.openxmlformats.org/officeDocument/2006/relationships/hyperlink" Target="https://login.consultant.ru/link/?req=doc&amp;base=RLAW091&amp;n=175020&amp;dst=100006" TargetMode="External"/><Relationship Id="rId30" Type="http://schemas.openxmlformats.org/officeDocument/2006/relationships/hyperlink" Target="https://login.consultant.ru/link/?req=doc&amp;base=RLAW091&amp;n=167995&amp;dst=100008" TargetMode="External"/><Relationship Id="rId35" Type="http://schemas.openxmlformats.org/officeDocument/2006/relationships/hyperlink" Target="https://login.consultant.ru/link/?req=doc&amp;base=RLAW091&amp;n=184703&amp;dst=100006" TargetMode="External"/><Relationship Id="rId56" Type="http://schemas.openxmlformats.org/officeDocument/2006/relationships/hyperlink" Target="https://login.consultant.ru/link/?req=doc&amp;base=LAW&amp;n=482759&amp;dst=100220" TargetMode="External"/><Relationship Id="rId77" Type="http://schemas.openxmlformats.org/officeDocument/2006/relationships/hyperlink" Target="https://login.consultant.ru/link/?req=doc&amp;base=LAW&amp;n=471068&amp;dst=575" TargetMode="External"/><Relationship Id="rId100" Type="http://schemas.openxmlformats.org/officeDocument/2006/relationships/hyperlink" Target="https://login.consultant.ru/link/?req=doc&amp;base=RLAW091&amp;n=173165&amp;dst=100009" TargetMode="External"/><Relationship Id="rId105" Type="http://schemas.openxmlformats.org/officeDocument/2006/relationships/hyperlink" Target="https://login.consultant.ru/link/?req=doc&amp;base=LAW&amp;n=468472" TargetMode="External"/><Relationship Id="rId8" Type="http://schemas.openxmlformats.org/officeDocument/2006/relationships/hyperlink" Target="https://login.consultant.ru/link/?req=doc&amp;base=RLAW091&amp;n=138277&amp;dst=100006" TargetMode="External"/><Relationship Id="rId51" Type="http://schemas.openxmlformats.org/officeDocument/2006/relationships/hyperlink" Target="https://login.consultant.ru/link/?req=doc&amp;base=LAW&amp;n=471068&amp;dst=1692" TargetMode="External"/><Relationship Id="rId72" Type="http://schemas.openxmlformats.org/officeDocument/2006/relationships/hyperlink" Target="http://www.gosuslugi.ru" TargetMode="External"/><Relationship Id="rId93" Type="http://schemas.openxmlformats.org/officeDocument/2006/relationships/hyperlink" Target="http://www.gosuslugi.ru" TargetMode="External"/><Relationship Id="rId98" Type="http://schemas.openxmlformats.org/officeDocument/2006/relationships/hyperlink" Target="https://login.consultant.ru/link/?req=doc&amp;base=RLAW091&amp;n=152233&amp;dst=100039" TargetMode="External"/><Relationship Id="rId121" Type="http://schemas.openxmlformats.org/officeDocument/2006/relationships/hyperlink" Target="https://login.consultant.ru/link/?req=doc&amp;base=RLAW091&amp;n=171297&amp;dst=100010" TargetMode="External"/><Relationship Id="rId3" Type="http://schemas.openxmlformats.org/officeDocument/2006/relationships/settings" Target="settings.xml"/><Relationship Id="rId25" Type="http://schemas.openxmlformats.org/officeDocument/2006/relationships/hyperlink" Target="https://login.consultant.ru/link/?req=doc&amp;base=RLAW091&amp;n=126512&amp;dst=100006" TargetMode="External"/><Relationship Id="rId46" Type="http://schemas.openxmlformats.org/officeDocument/2006/relationships/hyperlink" Target="https://login.consultant.ru/link/?req=doc&amp;base=LAW&amp;n=471068&amp;dst=884" TargetMode="External"/><Relationship Id="rId67" Type="http://schemas.openxmlformats.org/officeDocument/2006/relationships/hyperlink" Target="https://login.consultant.ru/link/?req=doc&amp;base=RLAW091&amp;n=186606&amp;dst=100063" TargetMode="External"/><Relationship Id="rId116" Type="http://schemas.openxmlformats.org/officeDocument/2006/relationships/hyperlink" Target="https://login.consultant.ru/link/?req=doc&amp;base=LAW&amp;n=480453&amp;dst=100354" TargetMode="External"/><Relationship Id="rId20" Type="http://schemas.openxmlformats.org/officeDocument/2006/relationships/hyperlink" Target="https://login.consultant.ru/link/?req=doc&amp;base=RLAW091&amp;n=188225&amp;dst=100008" TargetMode="External"/><Relationship Id="rId41" Type="http://schemas.openxmlformats.org/officeDocument/2006/relationships/hyperlink" Target="http://www.gosuslugi.ru" TargetMode="External"/><Relationship Id="rId62" Type="http://schemas.openxmlformats.org/officeDocument/2006/relationships/hyperlink" Target="https://login.consultant.ru/link/?req=doc&amp;base=RLAW091&amp;n=188225&amp;dst=100024" TargetMode="External"/><Relationship Id="rId83" Type="http://schemas.openxmlformats.org/officeDocument/2006/relationships/hyperlink" Target="https://login.consultant.ru/link/?req=doc&amp;base=LAW&amp;n=471068&amp;dst=611" TargetMode="External"/><Relationship Id="rId88" Type="http://schemas.openxmlformats.org/officeDocument/2006/relationships/hyperlink" Target="https://login.consultant.ru/link/?req=doc&amp;base=LAW&amp;n=471068&amp;dst=1709" TargetMode="External"/><Relationship Id="rId111" Type="http://schemas.openxmlformats.org/officeDocument/2006/relationships/hyperlink" Target="https://login.consultant.ru/link/?req=doc&amp;base=LAW&amp;n=480453&amp;dst=244" TargetMode="External"/><Relationship Id="rId15" Type="http://schemas.openxmlformats.org/officeDocument/2006/relationships/hyperlink" Target="https://login.consultant.ru/link/?req=doc&amp;base=RLAW091&amp;n=179738&amp;dst=100006" TargetMode="External"/><Relationship Id="rId36" Type="http://schemas.openxmlformats.org/officeDocument/2006/relationships/hyperlink" Target="https://login.consultant.ru/link/?req=doc&amp;base=RLAW091&amp;n=188225&amp;dst=100011" TargetMode="External"/><Relationship Id="rId57" Type="http://schemas.openxmlformats.org/officeDocument/2006/relationships/hyperlink" Target="https://login.consultant.ru/link/?req=doc&amp;base=RLAW091&amp;n=173165&amp;dst=100008" TargetMode="External"/><Relationship Id="rId106" Type="http://schemas.openxmlformats.org/officeDocument/2006/relationships/hyperlink" Target="https://login.consultant.ru/link/?req=doc&amp;base=LAW&amp;n=480453" TargetMode="External"/><Relationship Id="rId10" Type="http://schemas.openxmlformats.org/officeDocument/2006/relationships/hyperlink" Target="https://login.consultant.ru/link/?req=doc&amp;base=RLAW091&amp;n=153136&amp;dst=100006" TargetMode="External"/><Relationship Id="rId31" Type="http://schemas.openxmlformats.org/officeDocument/2006/relationships/hyperlink" Target="https://login.consultant.ru/link/?req=doc&amp;base=RLAW091&amp;n=171297&amp;dst=100009" TargetMode="External"/><Relationship Id="rId52" Type="http://schemas.openxmlformats.org/officeDocument/2006/relationships/hyperlink" Target="https://login.consultant.ru/link/?req=doc&amp;base=LAW&amp;n=471068&amp;dst=1696" TargetMode="External"/><Relationship Id="rId73" Type="http://schemas.openxmlformats.org/officeDocument/2006/relationships/hyperlink" Target="http://www.gosuslugi.ru" TargetMode="External"/><Relationship Id="rId78" Type="http://schemas.openxmlformats.org/officeDocument/2006/relationships/hyperlink" Target="https://login.consultant.ru/link/?req=doc&amp;base=LAW&amp;n=466717&amp;dst=100012" TargetMode="External"/><Relationship Id="rId94" Type="http://schemas.openxmlformats.org/officeDocument/2006/relationships/hyperlink" Target="http://www.gosuslugi.ru" TargetMode="External"/><Relationship Id="rId99" Type="http://schemas.openxmlformats.org/officeDocument/2006/relationships/hyperlink" Target="https://login.consultant.ru/link/?req=doc&amp;base=LAW&amp;n=480453" TargetMode="External"/><Relationship Id="rId101" Type="http://schemas.openxmlformats.org/officeDocument/2006/relationships/hyperlink" Target="https://login.consultant.ru/link/?req=doc&amp;base=RLAW091&amp;n=157079&amp;dst=100015" TargetMode="External"/><Relationship Id="rId122" Type="http://schemas.openxmlformats.org/officeDocument/2006/relationships/hyperlink" Target="https://login.consultant.ru/link/?req=doc&amp;base=RLAW091&amp;n=173165&amp;dst=100010" TargetMode="External"/><Relationship Id="rId4" Type="http://schemas.openxmlformats.org/officeDocument/2006/relationships/webSettings" Target="webSettings.xml"/><Relationship Id="rId9" Type="http://schemas.openxmlformats.org/officeDocument/2006/relationships/hyperlink" Target="https://login.consultant.ru/link/?req=doc&amp;base=RLAW091&amp;n=152233&amp;dst=10000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22</Pages>
  <Words>14215</Words>
  <Characters>81027</Characters>
  <Application>Microsoft Office Word</Application>
  <DocSecurity>0</DocSecurity>
  <Lines>675</Lines>
  <Paragraphs>190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Olga V. Kuznetzova</dc:creator>
  <cp:lastModifiedBy>Olga V. Kuznetzova</cp:lastModifiedBy>
  <cp:revision>2</cp:revision>
  <dcterms:created xsi:type="dcterms:W3CDTF">2024-11-15T06:18:00Z</dcterms:created>
  <dcterms:modified xsi:type="dcterms:W3CDTF">2024-11-15T06:20:00Z</dcterms:modified>
</cp:coreProperties>
</file>