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938" w:rsidRPr="00FE468F" w:rsidRDefault="00676938" w:rsidP="006769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68F">
        <w:rPr>
          <w:rFonts w:ascii="Times New Roman" w:hAnsi="Times New Roman" w:cs="Times New Roman"/>
          <w:b/>
          <w:sz w:val="28"/>
          <w:szCs w:val="28"/>
        </w:rPr>
        <w:t>Сообщение о возможном установлении публичного сервитута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4"/>
        <w:gridCol w:w="9237"/>
      </w:tblGrid>
      <w:tr w:rsidR="005B377A" w:rsidTr="001110C2">
        <w:tc>
          <w:tcPr>
            <w:tcW w:w="334" w:type="dxa"/>
          </w:tcPr>
          <w:p w:rsidR="005B377A" w:rsidRPr="008E0298" w:rsidRDefault="00676938" w:rsidP="00D75A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29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37" w:type="dxa"/>
          </w:tcPr>
          <w:p w:rsidR="005B377A" w:rsidRPr="008962A0" w:rsidRDefault="005B377A" w:rsidP="005B37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8962A0">
              <w:rPr>
                <w:rFonts w:ascii="Times New Roman" w:hAnsi="Times New Roman"/>
                <w:sz w:val="24"/>
                <w:szCs w:val="24"/>
              </w:rPr>
              <w:t>Министерство энергетики Российской Федерации</w:t>
            </w:r>
          </w:p>
          <w:p w:rsidR="005B377A" w:rsidRPr="001110C2" w:rsidRDefault="005B377A" w:rsidP="007667F8">
            <w:pPr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1110C2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(уполномоченный органа, которым рассматривается ходатайство </w:t>
            </w:r>
            <w:r w:rsidRPr="001110C2">
              <w:rPr>
                <w:rFonts w:ascii="Times New Roman" w:hAnsi="Times New Roman"/>
                <w:sz w:val="24"/>
                <w:szCs w:val="24"/>
                <w:vertAlign w:val="superscript"/>
              </w:rPr>
              <w:br/>
              <w:t>об установлении публичного сервитута)</w:t>
            </w:r>
            <w:r w:rsidR="007667F8" w:rsidRPr="001110C2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 xml:space="preserve"> </w:t>
            </w:r>
          </w:p>
        </w:tc>
      </w:tr>
      <w:tr w:rsidR="005B377A" w:rsidTr="001110C2">
        <w:tc>
          <w:tcPr>
            <w:tcW w:w="334" w:type="dxa"/>
          </w:tcPr>
          <w:p w:rsidR="005B377A" w:rsidRPr="008E0298" w:rsidRDefault="00676938" w:rsidP="00D75A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29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237" w:type="dxa"/>
          </w:tcPr>
          <w:p w:rsidR="00BC0056" w:rsidRPr="00BC0056" w:rsidRDefault="00BC0056" w:rsidP="00BC00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0056">
              <w:rPr>
                <w:rFonts w:ascii="Times New Roman" w:hAnsi="Times New Roman"/>
                <w:sz w:val="24"/>
                <w:szCs w:val="24"/>
              </w:rPr>
              <w:t xml:space="preserve">Эксплуатация существующего сооружения «ВЛ 220 </w:t>
            </w:r>
            <w:proofErr w:type="spellStart"/>
            <w:r w:rsidRPr="00BC0056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 w:rsidRPr="00BC0056">
              <w:rPr>
                <w:rFonts w:ascii="Times New Roman" w:hAnsi="Times New Roman"/>
                <w:sz w:val="24"/>
                <w:szCs w:val="24"/>
              </w:rPr>
              <w:t xml:space="preserve"> ПС Томская-500-Володино 220 с отпайкой на ПС Орловка (</w:t>
            </w:r>
            <w:proofErr w:type="spellStart"/>
            <w:r w:rsidRPr="00BC0056">
              <w:rPr>
                <w:rFonts w:ascii="Times New Roman" w:hAnsi="Times New Roman"/>
                <w:sz w:val="24"/>
                <w:szCs w:val="24"/>
              </w:rPr>
              <w:t>двухцепная</w:t>
            </w:r>
            <w:proofErr w:type="spellEnd"/>
            <w:r w:rsidRPr="00BC0056">
              <w:rPr>
                <w:rFonts w:ascii="Times New Roman" w:hAnsi="Times New Roman"/>
                <w:sz w:val="24"/>
                <w:szCs w:val="24"/>
              </w:rPr>
              <w:t>)»</w:t>
            </w:r>
          </w:p>
          <w:p w:rsidR="005B377A" w:rsidRPr="001110C2" w:rsidRDefault="00BC0056" w:rsidP="00BC0056">
            <w:pPr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BC00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110C2">
              <w:rPr>
                <w:rFonts w:ascii="Times New Roman" w:hAnsi="Times New Roman"/>
                <w:sz w:val="24"/>
                <w:szCs w:val="24"/>
                <w:vertAlign w:val="superscript"/>
              </w:rPr>
              <w:t>(цель установления публичного сервитута)</w:t>
            </w:r>
          </w:p>
        </w:tc>
      </w:tr>
      <w:tr w:rsidR="008E0298" w:rsidTr="001110C2">
        <w:trPr>
          <w:trHeight w:val="46"/>
        </w:trPr>
        <w:tc>
          <w:tcPr>
            <w:tcW w:w="334" w:type="dxa"/>
          </w:tcPr>
          <w:p w:rsidR="008E0298" w:rsidRPr="008E0298" w:rsidRDefault="008E0298" w:rsidP="00D75A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29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237" w:type="dxa"/>
            <w:vAlign w:val="center"/>
          </w:tcPr>
          <w:tbl>
            <w:tblPr>
              <w:tblW w:w="9157" w:type="dxa"/>
              <w:tblLook w:val="04A0" w:firstRow="1" w:lastRow="0" w:firstColumn="1" w:lastColumn="0" w:noHBand="0" w:noVBand="1"/>
            </w:tblPr>
            <w:tblGrid>
              <w:gridCol w:w="4054"/>
              <w:gridCol w:w="5103"/>
            </w:tblGrid>
            <w:tr w:rsidR="00BC0056" w:rsidRPr="009F0BC6" w:rsidTr="00C35A93">
              <w:trPr>
                <w:trHeight w:val="20"/>
              </w:trPr>
              <w:tc>
                <w:tcPr>
                  <w:tcW w:w="4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C0056" w:rsidRPr="009F0BC6" w:rsidTr="00C35A93">
              <w:trPr>
                <w:trHeight w:val="20"/>
              </w:trPr>
              <w:tc>
                <w:tcPr>
                  <w:tcW w:w="40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70:22:0020804:1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</w:t>
                  </w: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br/>
                    <w:t>Почтовый адрес ориентира: Томская область, ЗАТО Северск, п. Орловка</w:t>
                  </w:r>
                </w:p>
              </w:tc>
            </w:tr>
            <w:tr w:rsidR="00BC0056" w:rsidRPr="009F0BC6" w:rsidTr="00C35A93">
              <w:trPr>
                <w:trHeight w:val="20"/>
              </w:trPr>
              <w:tc>
                <w:tcPr>
                  <w:tcW w:w="40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70:22:0020804:100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</w:t>
                  </w: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br/>
                    <w:t>Почтовый адрес ориентира: Томская область, ЗАТО Северск, пос. Орловка, нефтеперерабатывающий завод (участок № 1)</w:t>
                  </w:r>
                </w:p>
              </w:tc>
            </w:tr>
            <w:tr w:rsidR="00BC0056" w:rsidRPr="009F0BC6" w:rsidTr="00C35A93">
              <w:trPr>
                <w:trHeight w:val="20"/>
              </w:trPr>
              <w:tc>
                <w:tcPr>
                  <w:tcW w:w="40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70:22:0020804:108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Томская область, ЗАТО Северск, третье участковое </w:t>
                  </w:r>
                  <w:proofErr w:type="gramStart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лесничество</w:t>
                  </w:r>
                  <w:proofErr w:type="gramEnd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ЗАТО Северск, участок № 8/1</w:t>
                  </w:r>
                </w:p>
              </w:tc>
            </w:tr>
            <w:tr w:rsidR="00BC0056" w:rsidRPr="009F0BC6" w:rsidTr="00C35A93">
              <w:trPr>
                <w:trHeight w:val="20"/>
              </w:trPr>
              <w:tc>
                <w:tcPr>
                  <w:tcW w:w="40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70:22:0020804:90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</w:t>
                  </w: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br/>
                    <w:t xml:space="preserve">Почтовый адрес ориентира: Томская область, ЗАТО Северск, третье участковое </w:t>
                  </w:r>
                  <w:proofErr w:type="gramStart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лесничество</w:t>
                  </w:r>
                  <w:proofErr w:type="gramEnd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ЗАТО Северск, участок 12</w:t>
                  </w:r>
                </w:p>
              </w:tc>
            </w:tr>
            <w:tr w:rsidR="00BC0056" w:rsidRPr="009F0BC6" w:rsidTr="00C35A93">
              <w:trPr>
                <w:trHeight w:val="20"/>
              </w:trPr>
              <w:tc>
                <w:tcPr>
                  <w:tcW w:w="40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70:22:0020804:101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</w:t>
                  </w: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br/>
                    <w:t xml:space="preserve">Почтовый адрес ориентира: Томская область, ЗАТО Северск, третье участковое </w:t>
                  </w:r>
                  <w:proofErr w:type="gramStart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лесничество</w:t>
                  </w:r>
                  <w:proofErr w:type="gramEnd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ЗАТО Северск, участок 14</w:t>
                  </w:r>
                </w:p>
              </w:tc>
            </w:tr>
            <w:tr w:rsidR="00BC0056" w:rsidRPr="009F0BC6" w:rsidTr="00C35A93">
              <w:trPr>
                <w:trHeight w:val="20"/>
              </w:trPr>
              <w:tc>
                <w:tcPr>
                  <w:tcW w:w="40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70:22:0020804:97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</w:t>
                  </w: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br/>
                    <w:t xml:space="preserve">Почтовый адрес ориентира: Томская область, ЗАТО Северск, третье участковое </w:t>
                  </w:r>
                  <w:proofErr w:type="gramStart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лесничество</w:t>
                  </w:r>
                  <w:proofErr w:type="gramEnd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ЗАТО Северск, участок 18</w:t>
                  </w:r>
                </w:p>
              </w:tc>
            </w:tr>
            <w:tr w:rsidR="00BC0056" w:rsidRPr="009F0BC6" w:rsidTr="00C35A93">
              <w:trPr>
                <w:trHeight w:val="20"/>
              </w:trPr>
              <w:tc>
                <w:tcPr>
                  <w:tcW w:w="40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70:22:0020805:43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</w:t>
                  </w: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br/>
                    <w:t xml:space="preserve">Почтовый адрес ориентира: Томская область, ЗАТО Северск, третье участковое </w:t>
                  </w:r>
                  <w:proofErr w:type="gramStart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лесничество</w:t>
                  </w:r>
                  <w:proofErr w:type="gramEnd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ЗАТО Северск, участок 2</w:t>
                  </w:r>
                </w:p>
              </w:tc>
            </w:tr>
            <w:tr w:rsidR="00BC0056" w:rsidRPr="009F0BC6" w:rsidTr="00C35A93">
              <w:trPr>
                <w:trHeight w:val="20"/>
              </w:trPr>
              <w:tc>
                <w:tcPr>
                  <w:tcW w:w="40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70:22:0020804:102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</w:t>
                  </w: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br/>
                    <w:t>Почтовый адрес ориентира: Томская область, ЗАТО Северск, пос. Орловка, нефтеперерабатывающий завод (участок 2)</w:t>
                  </w:r>
                </w:p>
              </w:tc>
            </w:tr>
            <w:tr w:rsidR="00BC0056" w:rsidRPr="009F0BC6" w:rsidTr="00C35A93">
              <w:trPr>
                <w:trHeight w:val="20"/>
              </w:trPr>
              <w:tc>
                <w:tcPr>
                  <w:tcW w:w="40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70:22:0020804:94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</w:t>
                  </w: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br/>
                    <w:t xml:space="preserve">Почтовый адрес ориентира: Томская область, ЗАТО Северск, третье участковое </w:t>
                  </w:r>
                  <w:proofErr w:type="gramStart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лесничество</w:t>
                  </w:r>
                  <w:proofErr w:type="gramEnd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ЗАТО Северск, участок 11</w:t>
                  </w:r>
                </w:p>
              </w:tc>
            </w:tr>
            <w:tr w:rsidR="00BC0056" w:rsidRPr="009F0BC6" w:rsidTr="00C35A93">
              <w:trPr>
                <w:trHeight w:val="20"/>
              </w:trPr>
              <w:tc>
                <w:tcPr>
                  <w:tcW w:w="40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70:22:0020804:95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</w:t>
                  </w: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br/>
                    <w:t xml:space="preserve">Почтовый адрес ориентира: Томская область, ЗАТО Северск, третье участковое </w:t>
                  </w:r>
                  <w:proofErr w:type="gramStart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лесничество</w:t>
                  </w:r>
                  <w:proofErr w:type="gramEnd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ЗАТО Северск, участок 17</w:t>
                  </w:r>
                </w:p>
              </w:tc>
            </w:tr>
            <w:tr w:rsidR="00BC0056" w:rsidRPr="009F0BC6" w:rsidTr="00C35A93">
              <w:trPr>
                <w:trHeight w:val="20"/>
              </w:trPr>
              <w:tc>
                <w:tcPr>
                  <w:tcW w:w="40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70:22:0020805:50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Томская область, ЗАТО Северск, третье участковое </w:t>
                  </w:r>
                  <w:proofErr w:type="gramStart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лесничество</w:t>
                  </w:r>
                  <w:proofErr w:type="gramEnd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ЗАТО Северск, участок 3/2</w:t>
                  </w:r>
                </w:p>
              </w:tc>
            </w:tr>
            <w:tr w:rsidR="00BC0056" w:rsidRPr="009F0BC6" w:rsidTr="00C35A93">
              <w:trPr>
                <w:trHeight w:val="20"/>
              </w:trPr>
              <w:tc>
                <w:tcPr>
                  <w:tcW w:w="40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70:22:0020804:107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Томская область, ЗАТО Северск, третье участковое </w:t>
                  </w:r>
                  <w:proofErr w:type="gramStart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лесничество</w:t>
                  </w:r>
                  <w:proofErr w:type="gramEnd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ЗАТО Северск, участок №13</w:t>
                  </w:r>
                </w:p>
              </w:tc>
            </w:tr>
            <w:tr w:rsidR="00BC0056" w:rsidRPr="009F0BC6" w:rsidTr="00C35A93">
              <w:trPr>
                <w:trHeight w:val="20"/>
              </w:trPr>
              <w:tc>
                <w:tcPr>
                  <w:tcW w:w="40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70:22:0020804:99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Томская область, ЗАТО Северск, третье участковое </w:t>
                  </w:r>
                  <w:proofErr w:type="gramStart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лесничество</w:t>
                  </w:r>
                  <w:proofErr w:type="gramEnd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ЗАТО Северск, участок №8</w:t>
                  </w:r>
                </w:p>
              </w:tc>
            </w:tr>
            <w:tr w:rsidR="00BC0056" w:rsidRPr="009F0BC6" w:rsidTr="00C35A93">
              <w:trPr>
                <w:trHeight w:val="20"/>
              </w:trPr>
              <w:tc>
                <w:tcPr>
                  <w:tcW w:w="40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70:22:0020804:106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</w:t>
                  </w: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br/>
                    <w:t xml:space="preserve">Почтовый адрес ориентира: Томская область, ЗАТО Северск, между нефтеперекачивающей станцией "Орловка" и р. </w:t>
                  </w:r>
                  <w:proofErr w:type="spellStart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Мостовка</w:t>
                  </w:r>
                  <w:proofErr w:type="spellEnd"/>
                </w:p>
              </w:tc>
            </w:tr>
            <w:tr w:rsidR="00BC0056" w:rsidRPr="009F0BC6" w:rsidTr="00C35A93">
              <w:trPr>
                <w:trHeight w:val="20"/>
              </w:trPr>
              <w:tc>
                <w:tcPr>
                  <w:tcW w:w="40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70:22:0000000:458</w:t>
                  </w:r>
                </w:p>
              </w:tc>
              <w:tc>
                <w:tcPr>
                  <w:tcW w:w="5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0056" w:rsidRPr="009F0BC6" w:rsidRDefault="00BC0056" w:rsidP="00BC0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</w:t>
                  </w: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br/>
                    <w:t xml:space="preserve">Почтовый адрес ориентира: Российская Федерация, Томская область, городской </w:t>
                  </w:r>
                  <w:proofErr w:type="gramStart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округ</w:t>
                  </w:r>
                  <w:proofErr w:type="gramEnd"/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ЗАТО Северск, в границах кварталов 70:22:0020805;</w:t>
                  </w:r>
                  <w:r w:rsidRPr="009F0BC6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br/>
                    <w:t>70:22:0020804</w:t>
                  </w:r>
                </w:p>
              </w:tc>
            </w:tr>
          </w:tbl>
          <w:p w:rsidR="008E0298" w:rsidRPr="009F0BC6" w:rsidRDefault="008E0298" w:rsidP="001557A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86DAF" w:rsidTr="001110C2">
        <w:tc>
          <w:tcPr>
            <w:tcW w:w="334" w:type="dxa"/>
          </w:tcPr>
          <w:p w:rsidR="00B86DAF" w:rsidRPr="008962A0" w:rsidRDefault="001110C2" w:rsidP="00D75A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9237" w:type="dxa"/>
          </w:tcPr>
          <w:p w:rsidR="00B86DAF" w:rsidRPr="001110C2" w:rsidRDefault="00B86DAF" w:rsidP="00B726F6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  <w:r w:rsidRPr="001110C2">
              <w:rPr>
                <w:rFonts w:ascii="Times New Roman" w:hAnsi="Times New Roman"/>
                <w:sz w:val="24"/>
              </w:rPr>
              <w:t xml:space="preserve">Министерство энергетики Российской Федерации, </w:t>
            </w:r>
            <w:r w:rsidRPr="001110C2">
              <w:rPr>
                <w:rFonts w:ascii="Times New Roman" w:hAnsi="Times New Roman"/>
                <w:sz w:val="24"/>
              </w:rPr>
              <w:br/>
              <w:t>адрес: г. Москва, ул. Щепкина, 42, стр. 1,2</w:t>
            </w:r>
          </w:p>
          <w:p w:rsidR="00B86DAF" w:rsidRPr="001110C2" w:rsidRDefault="00B86DAF" w:rsidP="00B726F6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  <w:r w:rsidRPr="001110C2">
              <w:rPr>
                <w:rFonts w:ascii="Times New Roman" w:hAnsi="Times New Roman"/>
                <w:sz w:val="24"/>
              </w:rPr>
              <w:t xml:space="preserve">В течение 30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городского округа, по месту нахождения земельного участка и (или) земель, указанных в пункте 3 данного сообщения. </w:t>
            </w:r>
          </w:p>
          <w:p w:rsidR="00B86DAF" w:rsidRPr="001110C2" w:rsidRDefault="00B86DAF" w:rsidP="00B726F6">
            <w:pPr>
              <w:jc w:val="center"/>
              <w:rPr>
                <w:rFonts w:ascii="Times New Roman" w:hAnsi="Times New Roman"/>
                <w:bCs/>
                <w:sz w:val="24"/>
                <w:szCs w:val="24"/>
                <w:u w:val="single"/>
                <w:vertAlign w:val="superscript"/>
              </w:rPr>
            </w:pPr>
            <w:r w:rsidRPr="001110C2">
              <w:rPr>
                <w:rFonts w:ascii="Times New Roman" w:hAnsi="Times New Roman"/>
                <w:sz w:val="24"/>
                <w:vertAlign w:val="superscript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6DAF" w:rsidTr="001110C2">
        <w:tc>
          <w:tcPr>
            <w:tcW w:w="334" w:type="dxa"/>
          </w:tcPr>
          <w:p w:rsidR="00B86DAF" w:rsidRPr="008962A0" w:rsidRDefault="001110C2" w:rsidP="00D75A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9237" w:type="dxa"/>
          </w:tcPr>
          <w:p w:rsidR="007A2CE7" w:rsidRDefault="00FD2649" w:rsidP="007A2CE7">
            <w:pPr>
              <w:jc w:val="center"/>
              <w:rPr>
                <w:rStyle w:val="a7"/>
                <w:rFonts w:ascii="Times New Roman" w:hAnsi="Times New Roman"/>
                <w:sz w:val="24"/>
                <w:szCs w:val="24"/>
              </w:rPr>
            </w:pPr>
            <w:hyperlink r:id="rId6" w:history="1">
              <w:r w:rsidR="003C5EAF" w:rsidRPr="00BB00B4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https://minenergo.gov.ru/</w:t>
              </w:r>
            </w:hyperlink>
          </w:p>
          <w:p w:rsidR="003C5EAF" w:rsidRDefault="00FD2649" w:rsidP="007A2CE7">
            <w:pPr>
              <w:jc w:val="center"/>
              <w:rPr>
                <w:rStyle w:val="a7"/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3C5EAF" w:rsidRPr="00BB00B4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https://www.asino.ru/</w:t>
              </w:r>
            </w:hyperlink>
          </w:p>
          <w:p w:rsidR="003C5EAF" w:rsidRDefault="00FD2649" w:rsidP="007A2CE7">
            <w:pPr>
              <w:jc w:val="center"/>
              <w:rPr>
                <w:rStyle w:val="a7"/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D550AB" w:rsidRPr="00BB00B4">
                <w:rPr>
                  <w:rStyle w:val="a7"/>
                  <w:rFonts w:ascii="Times New Roman" w:hAnsi="Times New Roman"/>
                  <w:sz w:val="24"/>
                  <w:szCs w:val="24"/>
                </w:rPr>
                <w:t>http://www.tradm.ru/</w:t>
              </w:r>
            </w:hyperlink>
          </w:p>
          <w:p w:rsidR="00D550AB" w:rsidRDefault="00FD2649" w:rsidP="007A2CE7">
            <w:pPr>
              <w:jc w:val="center"/>
              <w:rPr>
                <w:rStyle w:val="a7"/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D550AB" w:rsidRPr="00BB00B4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https://www.shegadm.ru/</w:t>
              </w:r>
            </w:hyperlink>
          </w:p>
          <w:p w:rsidR="00D550AB" w:rsidRDefault="00FD2649" w:rsidP="007A2CE7">
            <w:pPr>
              <w:jc w:val="center"/>
              <w:rPr>
                <w:rStyle w:val="a7"/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D550AB" w:rsidRPr="00BB00B4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https://xn----7sbhlbh0a1awgee.xn--p1ai/</w:t>
              </w:r>
            </w:hyperlink>
          </w:p>
          <w:p w:rsidR="00D550AB" w:rsidRDefault="00FD2649" w:rsidP="007A2CE7">
            <w:pPr>
              <w:jc w:val="center"/>
              <w:rPr>
                <w:rStyle w:val="a7"/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D550AB" w:rsidRPr="00BB00B4">
                <w:rPr>
                  <w:rStyle w:val="a7"/>
                  <w:rFonts w:ascii="Times New Roman" w:hAnsi="Times New Roman"/>
                  <w:sz w:val="24"/>
                  <w:szCs w:val="24"/>
                </w:rPr>
                <w:t>http://kradm.tomsk.ru/</w:t>
              </w:r>
            </w:hyperlink>
          </w:p>
          <w:p w:rsidR="00D550AB" w:rsidRDefault="00D550AB" w:rsidP="007A2CE7">
            <w:pPr>
              <w:jc w:val="center"/>
              <w:rPr>
                <w:rStyle w:val="a7"/>
                <w:rFonts w:ascii="Times New Roman" w:hAnsi="Times New Roman"/>
                <w:sz w:val="24"/>
                <w:szCs w:val="24"/>
              </w:rPr>
            </w:pPr>
          </w:p>
          <w:p w:rsidR="00B86DAF" w:rsidRPr="001110C2" w:rsidRDefault="00B86DAF" w:rsidP="007A2CE7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1110C2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(официальные сайты в информационно - телекоммуникационной сети </w:t>
            </w:r>
            <w:r w:rsidR="000B1848" w:rsidRPr="001110C2">
              <w:rPr>
                <w:rFonts w:ascii="Times New Roman" w:hAnsi="Times New Roman"/>
                <w:sz w:val="24"/>
                <w:szCs w:val="24"/>
                <w:vertAlign w:val="superscript"/>
              </w:rPr>
              <w:t>«</w:t>
            </w:r>
            <w:r w:rsidRPr="001110C2">
              <w:rPr>
                <w:rFonts w:ascii="Times New Roman" w:hAnsi="Times New Roman"/>
                <w:sz w:val="24"/>
                <w:szCs w:val="24"/>
                <w:vertAlign w:val="superscript"/>
              </w:rPr>
              <w:t>Интернет</w:t>
            </w:r>
            <w:r w:rsidR="000B1848" w:rsidRPr="001110C2">
              <w:rPr>
                <w:rFonts w:ascii="Times New Roman" w:hAnsi="Times New Roman"/>
                <w:sz w:val="24"/>
                <w:szCs w:val="24"/>
                <w:vertAlign w:val="superscript"/>
              </w:rPr>
              <w:t>»</w:t>
            </w:r>
            <w:r w:rsidRPr="001110C2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, на которых размещается сообщение о поступившем </w:t>
            </w:r>
            <w:proofErr w:type="gramStart"/>
            <w:r w:rsidRPr="001110C2">
              <w:rPr>
                <w:rFonts w:ascii="Times New Roman" w:hAnsi="Times New Roman"/>
                <w:sz w:val="24"/>
                <w:szCs w:val="24"/>
                <w:vertAlign w:val="superscript"/>
              </w:rPr>
              <w:t>ходатайстве</w:t>
            </w:r>
            <w:proofErr w:type="gramEnd"/>
            <w:r w:rsidRPr="001110C2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об установлении публичного сервитута)</w:t>
            </w:r>
          </w:p>
        </w:tc>
      </w:tr>
      <w:tr w:rsidR="00B86DAF" w:rsidTr="001110C2">
        <w:tc>
          <w:tcPr>
            <w:tcW w:w="334" w:type="dxa"/>
          </w:tcPr>
          <w:p w:rsidR="00B86DAF" w:rsidRPr="008962A0" w:rsidRDefault="001110C2" w:rsidP="00D75A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237" w:type="dxa"/>
          </w:tcPr>
          <w:p w:rsidR="00441BB7" w:rsidRPr="008962A0" w:rsidRDefault="00BC0056" w:rsidP="007A2CE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C0056">
              <w:rPr>
                <w:rFonts w:ascii="Times New Roman" w:hAnsi="Times New Roman"/>
                <w:sz w:val="24"/>
                <w:szCs w:val="24"/>
              </w:rPr>
              <w:t xml:space="preserve">Дополнительно по всем вопросам можно обращаться: </w:t>
            </w:r>
            <w:proofErr w:type="gramStart"/>
            <w:r w:rsidRPr="00BC0056">
              <w:rPr>
                <w:rFonts w:ascii="Times New Roman" w:hAnsi="Times New Roman"/>
                <w:sz w:val="24"/>
                <w:szCs w:val="24"/>
              </w:rPr>
              <w:t xml:space="preserve">ОАО «Томские магистральные сети»: 634021, Российская Федерация, Томская область, </w:t>
            </w:r>
            <w:proofErr w:type="spellStart"/>
            <w:r w:rsidRPr="00BC0056">
              <w:rPr>
                <w:rFonts w:ascii="Times New Roman" w:hAnsi="Times New Roman"/>
                <w:sz w:val="24"/>
                <w:szCs w:val="24"/>
              </w:rPr>
              <w:t>г.о</w:t>
            </w:r>
            <w:proofErr w:type="spellEnd"/>
            <w:r w:rsidRPr="00BC0056">
              <w:rPr>
                <w:rFonts w:ascii="Times New Roman" w:hAnsi="Times New Roman"/>
                <w:sz w:val="24"/>
                <w:szCs w:val="24"/>
              </w:rPr>
              <w:t>. город Томск, г. Томск, ул. Энергетическая, д. 1, стр. 1, тел. 8 927 667 22 14</w:t>
            </w:r>
            <w:proofErr w:type="gramEnd"/>
          </w:p>
        </w:tc>
      </w:tr>
    </w:tbl>
    <w:p w:rsidR="005B377A" w:rsidRPr="00EE4BD7" w:rsidRDefault="005B377A" w:rsidP="00D75A0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75A03" w:rsidRPr="00D75A03" w:rsidRDefault="00D75A03" w:rsidP="00D75A03">
      <w:pPr>
        <w:rPr>
          <w:rFonts w:ascii="Times New Roman" w:hAnsi="Times New Roman" w:cs="Times New Roman"/>
        </w:rPr>
      </w:pPr>
    </w:p>
    <w:sectPr w:rsidR="00D75A03" w:rsidRPr="00D75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486"/>
    <w:rsid w:val="000B1848"/>
    <w:rsid w:val="000B508C"/>
    <w:rsid w:val="001110C2"/>
    <w:rsid w:val="001557AB"/>
    <w:rsid w:val="0018574C"/>
    <w:rsid w:val="00192298"/>
    <w:rsid w:val="001D4567"/>
    <w:rsid w:val="00200C16"/>
    <w:rsid w:val="00235E54"/>
    <w:rsid w:val="00236BBC"/>
    <w:rsid w:val="00263854"/>
    <w:rsid w:val="00265536"/>
    <w:rsid w:val="00270A9D"/>
    <w:rsid w:val="002A5F6F"/>
    <w:rsid w:val="002C7C82"/>
    <w:rsid w:val="002E5EA9"/>
    <w:rsid w:val="00315196"/>
    <w:rsid w:val="00336C73"/>
    <w:rsid w:val="00343FAF"/>
    <w:rsid w:val="003540A6"/>
    <w:rsid w:val="003843FD"/>
    <w:rsid w:val="003C5EAF"/>
    <w:rsid w:val="003D6850"/>
    <w:rsid w:val="003F1B12"/>
    <w:rsid w:val="003F2F36"/>
    <w:rsid w:val="003F5A30"/>
    <w:rsid w:val="00415C0F"/>
    <w:rsid w:val="00434401"/>
    <w:rsid w:val="00435B32"/>
    <w:rsid w:val="00441BB7"/>
    <w:rsid w:val="0044790B"/>
    <w:rsid w:val="004576D7"/>
    <w:rsid w:val="0049432D"/>
    <w:rsid w:val="004B1B63"/>
    <w:rsid w:val="004F62A3"/>
    <w:rsid w:val="005126F9"/>
    <w:rsid w:val="00564C71"/>
    <w:rsid w:val="00566A79"/>
    <w:rsid w:val="00583082"/>
    <w:rsid w:val="005B0587"/>
    <w:rsid w:val="005B377A"/>
    <w:rsid w:val="005B4830"/>
    <w:rsid w:val="005E4D5B"/>
    <w:rsid w:val="00617E46"/>
    <w:rsid w:val="006442CB"/>
    <w:rsid w:val="00676938"/>
    <w:rsid w:val="006A1FA9"/>
    <w:rsid w:val="006D3F11"/>
    <w:rsid w:val="006D4BF9"/>
    <w:rsid w:val="006D7486"/>
    <w:rsid w:val="00702302"/>
    <w:rsid w:val="007051BF"/>
    <w:rsid w:val="00725A1A"/>
    <w:rsid w:val="00741D67"/>
    <w:rsid w:val="007455D6"/>
    <w:rsid w:val="00757833"/>
    <w:rsid w:val="007667F8"/>
    <w:rsid w:val="00771326"/>
    <w:rsid w:val="00794606"/>
    <w:rsid w:val="007A2CE7"/>
    <w:rsid w:val="007C75F9"/>
    <w:rsid w:val="0083010B"/>
    <w:rsid w:val="00831F94"/>
    <w:rsid w:val="0085225C"/>
    <w:rsid w:val="00887762"/>
    <w:rsid w:val="008962A0"/>
    <w:rsid w:val="008C1310"/>
    <w:rsid w:val="008E0298"/>
    <w:rsid w:val="008E70AF"/>
    <w:rsid w:val="009031E1"/>
    <w:rsid w:val="009111D9"/>
    <w:rsid w:val="0092113B"/>
    <w:rsid w:val="00926FFE"/>
    <w:rsid w:val="00930614"/>
    <w:rsid w:val="00930E67"/>
    <w:rsid w:val="00986E20"/>
    <w:rsid w:val="009A48D8"/>
    <w:rsid w:val="009F0BC6"/>
    <w:rsid w:val="00A23F9E"/>
    <w:rsid w:val="00A46856"/>
    <w:rsid w:val="00A55D39"/>
    <w:rsid w:val="00AB17F3"/>
    <w:rsid w:val="00AE48EC"/>
    <w:rsid w:val="00B03EE7"/>
    <w:rsid w:val="00B6043A"/>
    <w:rsid w:val="00B609B4"/>
    <w:rsid w:val="00B726F6"/>
    <w:rsid w:val="00B74D36"/>
    <w:rsid w:val="00B86DAF"/>
    <w:rsid w:val="00B95BB1"/>
    <w:rsid w:val="00BC0056"/>
    <w:rsid w:val="00C00492"/>
    <w:rsid w:val="00C05865"/>
    <w:rsid w:val="00C11F0B"/>
    <w:rsid w:val="00C37ADF"/>
    <w:rsid w:val="00C93AA8"/>
    <w:rsid w:val="00D024E2"/>
    <w:rsid w:val="00D20467"/>
    <w:rsid w:val="00D23945"/>
    <w:rsid w:val="00D550AB"/>
    <w:rsid w:val="00D75A03"/>
    <w:rsid w:val="00E01F3F"/>
    <w:rsid w:val="00E14557"/>
    <w:rsid w:val="00E240D0"/>
    <w:rsid w:val="00E9266E"/>
    <w:rsid w:val="00EA7E39"/>
    <w:rsid w:val="00EC42E4"/>
    <w:rsid w:val="00ED7E2B"/>
    <w:rsid w:val="00EE03AD"/>
    <w:rsid w:val="00EE4BD7"/>
    <w:rsid w:val="00F02141"/>
    <w:rsid w:val="00F10C92"/>
    <w:rsid w:val="00F31EFC"/>
    <w:rsid w:val="00F351F2"/>
    <w:rsid w:val="00F355CE"/>
    <w:rsid w:val="00F629A3"/>
    <w:rsid w:val="00F637CE"/>
    <w:rsid w:val="00F90FB1"/>
    <w:rsid w:val="00FB1AED"/>
    <w:rsid w:val="00FC2C09"/>
    <w:rsid w:val="00FD2649"/>
    <w:rsid w:val="00FE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9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A03"/>
    <w:pPr>
      <w:ind w:left="720"/>
      <w:contextualSpacing/>
    </w:pPr>
  </w:style>
  <w:style w:type="table" w:styleId="a4">
    <w:name w:val="Table Grid"/>
    <w:basedOn w:val="a1"/>
    <w:uiPriority w:val="59"/>
    <w:rsid w:val="00C93AA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5E4D5B"/>
  </w:style>
  <w:style w:type="paragraph" w:styleId="a5">
    <w:name w:val="Balloon Text"/>
    <w:basedOn w:val="a"/>
    <w:link w:val="a6"/>
    <w:uiPriority w:val="99"/>
    <w:semiHidden/>
    <w:unhideWhenUsed/>
    <w:rsid w:val="005E4D5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5E4D5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5E4D5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5E4D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5E4D5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E4D5B"/>
    <w:rPr>
      <w:color w:val="800080"/>
      <w:u w:val="single"/>
    </w:rPr>
  </w:style>
  <w:style w:type="paragraph" w:customStyle="1" w:styleId="xl66">
    <w:name w:val="xl66"/>
    <w:basedOn w:val="a"/>
    <w:rsid w:val="005E4D5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5E4D5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5E4D5B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5E4D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5E4D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5E4D5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5E4D5B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5E4D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5E4D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5E4D5B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5E4D5B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5E4D5B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5E4D5B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5E4D5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70">
    <w:name w:val="xl70"/>
    <w:basedOn w:val="a"/>
    <w:rsid w:val="005E4D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5E4D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E4D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5E4D5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5E4D5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4479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xl76">
    <w:name w:val="xl76"/>
    <w:basedOn w:val="a"/>
    <w:rsid w:val="004479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44790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44790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44790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44790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44790B"/>
    <w:pPr>
      <w:pBdr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4790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44790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4479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xl85">
    <w:name w:val="xl85"/>
    <w:basedOn w:val="a"/>
    <w:rsid w:val="004479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9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A03"/>
    <w:pPr>
      <w:ind w:left="720"/>
      <w:contextualSpacing/>
    </w:pPr>
  </w:style>
  <w:style w:type="table" w:styleId="a4">
    <w:name w:val="Table Grid"/>
    <w:basedOn w:val="a1"/>
    <w:uiPriority w:val="59"/>
    <w:rsid w:val="00C93AA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5E4D5B"/>
  </w:style>
  <w:style w:type="paragraph" w:styleId="a5">
    <w:name w:val="Balloon Text"/>
    <w:basedOn w:val="a"/>
    <w:link w:val="a6"/>
    <w:uiPriority w:val="99"/>
    <w:semiHidden/>
    <w:unhideWhenUsed/>
    <w:rsid w:val="005E4D5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5E4D5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5E4D5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5E4D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5E4D5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E4D5B"/>
    <w:rPr>
      <w:color w:val="800080"/>
      <w:u w:val="single"/>
    </w:rPr>
  </w:style>
  <w:style w:type="paragraph" w:customStyle="1" w:styleId="xl66">
    <w:name w:val="xl66"/>
    <w:basedOn w:val="a"/>
    <w:rsid w:val="005E4D5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5E4D5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5E4D5B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5E4D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5E4D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5E4D5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5E4D5B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5E4D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5E4D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5E4D5B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5E4D5B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5E4D5B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5E4D5B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5E4D5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70">
    <w:name w:val="xl70"/>
    <w:basedOn w:val="a"/>
    <w:rsid w:val="005E4D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5E4D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E4D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5E4D5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5E4D5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4479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xl76">
    <w:name w:val="xl76"/>
    <w:basedOn w:val="a"/>
    <w:rsid w:val="0044790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44790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44790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44790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44790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44790B"/>
    <w:pPr>
      <w:pBdr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4790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44790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44790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xl85">
    <w:name w:val="xl85"/>
    <w:basedOn w:val="a"/>
    <w:rsid w:val="0044790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5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17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73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8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31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27453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single" w:sz="18" w:space="18" w:color="DDDDDD"/>
            <w:right w:val="none" w:sz="0" w:space="0" w:color="auto"/>
          </w:divBdr>
        </w:div>
        <w:div w:id="85573148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6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9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2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www.asino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nenergo.gov.ru/" TargetMode="External"/><Relationship Id="rId11" Type="http://schemas.openxmlformats.org/officeDocument/2006/relationships/hyperlink" Target="http://kradm.tomsk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xn----7sbhlbh0a1awgee.xn--p1ai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hegad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 Христиченко</dc:creator>
  <cp:lastModifiedBy>Olga V. Kuznetzova</cp:lastModifiedBy>
  <cp:revision>3</cp:revision>
  <dcterms:created xsi:type="dcterms:W3CDTF">2021-07-12T07:23:00Z</dcterms:created>
  <dcterms:modified xsi:type="dcterms:W3CDTF">2021-07-12T07:59:00Z</dcterms:modified>
</cp:coreProperties>
</file>