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DE" w:rsidRPr="00A75BDE" w:rsidRDefault="00A75BDE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75BDE">
        <w:rPr>
          <w:rFonts w:ascii="Times New Roman" w:hAnsi="Times New Roman" w:cs="Times New Roman"/>
          <w:sz w:val="24"/>
          <w:szCs w:val="24"/>
        </w:rPr>
        <w:t>Утвержден</w:t>
      </w:r>
      <w:proofErr w:type="spellEnd"/>
    </w:p>
    <w:p w:rsidR="00A75BDE" w:rsidRPr="00A75BDE" w:rsidRDefault="00A75BDE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75BDE" w:rsidRPr="00A75BDE" w:rsidRDefault="00A75BDE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A75BDE" w:rsidRPr="00A75BDE" w:rsidRDefault="00A75BDE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от 09.08.2012 N 2336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A75BD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ИНФОРМАЦИИ ОБ ОБЪЕКТАХ НЕДВИЖИМОГО ИМУЩЕСТВА, НАХОДЯЩИХСЯ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252003">
        <w:rPr>
          <w:rFonts w:ascii="Times New Roman" w:hAnsi="Times New Roman" w:cs="Times New Roman"/>
          <w:sz w:val="24"/>
          <w:szCs w:val="24"/>
        </w:rPr>
        <w:t xml:space="preserve"> </w:t>
      </w:r>
      <w:r w:rsidR="00252003" w:rsidRPr="00252003">
        <w:rPr>
          <w:rFonts w:ascii="Times New Roman" w:hAnsi="Times New Roman" w:cs="Times New Roman"/>
          <w:b/>
          <w:sz w:val="24"/>
          <w:szCs w:val="24"/>
        </w:rPr>
        <w:t>И</w:t>
      </w:r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ДЛЯ СДАЧИ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В АРЕНДУ" НА ТЕРРИТОРИИ ГОРОДСКОГО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75BDE" w:rsidRPr="00A75BDE" w:rsidRDefault="00A75BD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5BDE" w:rsidRPr="00A75B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BDE" w:rsidRPr="00A75BDE" w:rsidRDefault="00A7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BDE" w:rsidRPr="00A75BDE" w:rsidRDefault="00A7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5BDE" w:rsidRPr="00A75BDE" w:rsidRDefault="00A75BDE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75BDE" w:rsidRPr="00A75BDE" w:rsidRDefault="00A75BDE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</w:t>
            </w:r>
            <w:proofErr w:type="gramStart"/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Администрации</w:t>
            </w:r>
            <w:proofErr w:type="gramEnd"/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ЗАТО Северск</w:t>
            </w:r>
          </w:p>
          <w:p w:rsidR="00A75BDE" w:rsidRPr="00A75BDE" w:rsidRDefault="00A75BDE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11.02.2013 </w:t>
            </w:r>
            <w:hyperlink r:id="rId5">
              <w:r w:rsidRPr="00A75B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357</w:t>
              </w:r>
            </w:hyperlink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23.07.2015 </w:t>
            </w:r>
            <w:hyperlink r:id="rId6">
              <w:r w:rsidRPr="00A75B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1629</w:t>
              </w:r>
            </w:hyperlink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09.06.2016 </w:t>
            </w:r>
            <w:hyperlink r:id="rId7">
              <w:r w:rsidRPr="00A75B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1265</w:t>
              </w:r>
            </w:hyperlink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75BDE" w:rsidRPr="00A75BDE" w:rsidRDefault="00A75BDE" w:rsidP="006B45BE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29.12.2017 </w:t>
            </w:r>
            <w:hyperlink r:id="rId8">
              <w:r w:rsidRPr="00A75B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2517</w:t>
              </w:r>
            </w:hyperlink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29.08.2018 </w:t>
            </w:r>
            <w:hyperlink r:id="rId9">
              <w:r w:rsidRPr="00A75B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1632</w:t>
              </w:r>
            </w:hyperlink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08.06.2021 </w:t>
            </w:r>
            <w:hyperlink r:id="rId10">
              <w:r w:rsidRPr="00A75B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127</w:t>
              </w:r>
              <w:r w:rsidRPr="00A75B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6B45B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  <w:r w:rsidR="006B45B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="006B45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</w:t>
            </w:r>
            <w:r w:rsidR="006B45BE">
              <w:rPr>
                <w:rFonts w:ascii="Times New Roman" w:hAnsi="Times New Roman" w:cs="Times New Roman"/>
                <w:color w:val="392C69"/>
                <w:sz w:val="24"/>
                <w:szCs w:val="24"/>
                <w:lang w:val="en-US"/>
              </w:rPr>
              <w:t>30</w:t>
            </w:r>
            <w:r w:rsidR="006B45BE"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  <w:r w:rsidR="006B45BE">
              <w:rPr>
                <w:rFonts w:ascii="Times New Roman" w:hAnsi="Times New Roman" w:cs="Times New Roman"/>
                <w:color w:val="392C69"/>
                <w:sz w:val="24"/>
                <w:szCs w:val="24"/>
                <w:lang w:val="en-US"/>
              </w:rPr>
              <w:t>12</w:t>
            </w:r>
            <w:r w:rsidR="006B45BE"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.202</w:t>
            </w:r>
            <w:r w:rsidR="006B45BE">
              <w:rPr>
                <w:rFonts w:ascii="Times New Roman" w:hAnsi="Times New Roman" w:cs="Times New Roman"/>
                <w:color w:val="392C69"/>
                <w:sz w:val="24"/>
                <w:szCs w:val="24"/>
                <w:lang w:val="en-US"/>
              </w:rPr>
              <w:t>2</w:t>
            </w:r>
            <w:r w:rsidR="006B45BE"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6B45BE" w:rsidRPr="00A75BD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N </w:t>
            </w:r>
            <w:r w:rsidR="006B45B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2465</w:t>
            </w:r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BDE" w:rsidRPr="00A75BDE" w:rsidRDefault="00A7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DE" w:rsidRPr="00A75BDE" w:rsidRDefault="00A75BDE">
      <w:pPr>
        <w:pStyle w:val="ConsPlusNormal"/>
        <w:spacing w:line="20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003" w:rsidRPr="00252003" w:rsidRDefault="00A75BDE" w:rsidP="0025200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252003">
        <w:rPr>
          <w:rFonts w:ascii="Times New Roman" w:hAnsi="Times New Roman" w:cs="Times New Roman"/>
          <w:b/>
          <w:sz w:val="24"/>
        </w:rPr>
        <w:t>1</w:t>
      </w:r>
      <w:r w:rsidRPr="00252003">
        <w:rPr>
          <w:rFonts w:ascii="Times New Roman" w:hAnsi="Times New Roman" w:cs="Times New Roman"/>
          <w:b/>
          <w:sz w:val="24"/>
          <w:lang w:eastAsia="ru-RU"/>
        </w:rPr>
        <w:t xml:space="preserve">. </w:t>
      </w:r>
      <w:r w:rsidR="00252003" w:rsidRPr="002520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</w:t>
      </w:r>
      <w:r w:rsidR="00252003" w:rsidRPr="00252003">
        <w:rPr>
          <w:rFonts w:ascii="Times New Roman" w:hAnsi="Times New Roman" w:cs="Times New Roman"/>
          <w:b/>
          <w:sz w:val="24"/>
          <w:lang w:eastAsia="ru-RU"/>
        </w:rPr>
        <w:t xml:space="preserve">                             в муниципальной собственности и предназначенных для сдачи в аренду на территории городского </w:t>
      </w:r>
      <w:proofErr w:type="gramStart"/>
      <w:r w:rsidR="00252003" w:rsidRPr="00252003">
        <w:rPr>
          <w:rFonts w:ascii="Times New Roman" w:hAnsi="Times New Roman" w:cs="Times New Roman"/>
          <w:b/>
          <w:sz w:val="24"/>
          <w:lang w:eastAsia="ru-RU"/>
        </w:rPr>
        <w:t>округа</w:t>
      </w:r>
      <w:proofErr w:type="gramEnd"/>
      <w:r w:rsidR="00252003" w:rsidRPr="00252003">
        <w:rPr>
          <w:rFonts w:ascii="Times New Roman" w:hAnsi="Times New Roman" w:cs="Times New Roman"/>
          <w:b/>
          <w:sz w:val="24"/>
          <w:lang w:eastAsia="ru-RU"/>
        </w:rPr>
        <w:t xml:space="preserve"> ЗАТО Северск Томской области разработан в целях оптимизации и доступности муниципальной услуги предоставления информации об объектах недвижимого имущества, находящихся в муниципальной собственности и предназначенных для сдачи в аренду (далее - муниципальная услуга), определяет сроки и последовательность действий должностных лиц </w:t>
      </w:r>
      <w:proofErr w:type="gramStart"/>
      <w:r w:rsidR="00252003" w:rsidRPr="00252003">
        <w:rPr>
          <w:rFonts w:ascii="Times New Roman" w:hAnsi="Times New Roman" w:cs="Times New Roman"/>
          <w:b/>
          <w:sz w:val="24"/>
          <w:lang w:eastAsia="ru-RU"/>
        </w:rPr>
        <w:t>Администрации</w:t>
      </w:r>
      <w:proofErr w:type="gramEnd"/>
      <w:r w:rsidR="00252003" w:rsidRPr="00252003">
        <w:rPr>
          <w:rFonts w:ascii="Times New Roman" w:hAnsi="Times New Roman" w:cs="Times New Roman"/>
          <w:b/>
          <w:sz w:val="24"/>
          <w:lang w:eastAsia="ru-RU"/>
        </w:rPr>
        <w:t xml:space="preserve"> ЗАТО Северск при осуществлении полномочий по предоставлению муниципальной услуги.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не распространяется на имущество, распоряжение которым осуществляется в соответствии с Земельным </w:t>
      </w:r>
      <w:hyperlink r:id="rId11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Российской Федерации, Водным </w:t>
      </w:r>
      <w:hyperlink r:id="rId12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Российской Федерации, Лесным </w:t>
      </w:r>
      <w:hyperlink r:id="rId13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4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 о недрах.</w:t>
      </w:r>
    </w:p>
    <w:p w:rsidR="00252003" w:rsidRPr="00252003" w:rsidRDefault="00A75BDE" w:rsidP="0025200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00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52003" w:rsidRPr="00252003">
        <w:rPr>
          <w:rFonts w:ascii="Times New Roman" w:hAnsi="Times New Roman" w:cs="Times New Roman"/>
          <w:b/>
          <w:sz w:val="24"/>
          <w:szCs w:val="24"/>
        </w:rPr>
        <w:t xml:space="preserve">Настоящий Административный регламент разработан в соответствии                                  с Федеральным </w:t>
      </w:r>
      <w:hyperlink r:id="rId15">
        <w:r w:rsidR="00252003" w:rsidRPr="00252003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="00252003" w:rsidRPr="00252003">
        <w:rPr>
          <w:rFonts w:ascii="Times New Roman" w:hAnsi="Times New Roman" w:cs="Times New Roman"/>
          <w:b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и  </w:t>
      </w:r>
      <w:hyperlink r:id="rId16">
        <w:r w:rsidR="00252003" w:rsidRPr="00252003">
          <w:rPr>
            <w:rFonts w:ascii="Times New Roman" w:hAnsi="Times New Roman" w:cs="Times New Roman"/>
            <w:b/>
            <w:sz w:val="24"/>
            <w:szCs w:val="24"/>
          </w:rPr>
          <w:t>постановлением</w:t>
        </w:r>
      </w:hyperlink>
      <w:r w:rsidR="00252003" w:rsidRPr="002520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52003" w:rsidRPr="0025200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="00252003" w:rsidRPr="00252003">
        <w:rPr>
          <w:rFonts w:ascii="Times New Roman" w:hAnsi="Times New Roman" w:cs="Times New Roman"/>
          <w:b/>
          <w:sz w:val="24"/>
          <w:szCs w:val="24"/>
        </w:rPr>
        <w:t xml:space="preserve"> ЗАТО Северск от 23.09.2022 № 1709 «Об утверждении Порядка разработки и утверждения административных регламентов предоставления муниципальных услуг на территории городского округ</w:t>
      </w:r>
      <w:r w:rsidR="00252003">
        <w:rPr>
          <w:rFonts w:ascii="Times New Roman" w:hAnsi="Times New Roman" w:cs="Times New Roman"/>
          <w:b/>
          <w:sz w:val="24"/>
          <w:szCs w:val="24"/>
        </w:rPr>
        <w:t>а ЗАТО Северск Томской области».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3. Сведения о муниципальной услуге и Административном регламенте размещаются на официальном сайте Администрации ЗАТО Северск в информационно-телекоммуникационной сети "Интернет" (https://зато-северск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>ф) и доступны на едином портале государственных и муниципальных услуг (функций) (http://www.gosuslugi.ru).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(в ред. постановлений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29.12.2017 </w:t>
      </w:r>
      <w:hyperlink r:id="rId17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N 2517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, от 08.06.2021 </w:t>
      </w:r>
      <w:hyperlink r:id="rId18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N 1277</w:t>
        </w:r>
      </w:hyperlink>
      <w:r w:rsidRPr="00A75BDE">
        <w:rPr>
          <w:rFonts w:ascii="Times New Roman" w:hAnsi="Times New Roman" w:cs="Times New Roman"/>
          <w:sz w:val="24"/>
          <w:szCs w:val="24"/>
        </w:rPr>
        <w:t>)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DE" w:rsidRPr="00A75BDE" w:rsidRDefault="00A75BDE">
      <w:pPr>
        <w:pStyle w:val="ConsPlusNormal"/>
        <w:spacing w:line="20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DE" w:rsidRPr="00F47C9D" w:rsidRDefault="00A75BDE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C9D">
        <w:rPr>
          <w:rFonts w:ascii="Times New Roman" w:hAnsi="Times New Roman" w:cs="Times New Roman"/>
          <w:sz w:val="24"/>
          <w:szCs w:val="24"/>
        </w:rPr>
        <w:t>4</w:t>
      </w:r>
      <w:r w:rsidRPr="000E2B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7C9D" w:rsidRPr="000E2B03">
        <w:rPr>
          <w:rFonts w:ascii="Times New Roman" w:hAnsi="Times New Roman" w:cs="Times New Roman"/>
          <w:b/>
          <w:sz w:val="24"/>
        </w:rPr>
        <w:t>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5. Уполномоченным органом по предоставлению муниципальной услуги является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в лице Управления имущественных отношений Администрации ЗАТО Северск (далее - Управление). Непосредственный исполнитель муниципальной услуги - отдел по использованию муниципального имущества и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A75BDE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его состоянием (далее - Отдел). Управление и Отдел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по адресу: Томская область, ЗАТО Северск, г. Северск, ул. Лесная, д. 11а.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19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08.06.2021 N 1277)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5.1. Предоставление муниципальной услуги осуществляется на базе Отдела Областного государственного казенного учреждения "Томское отделение многофункционального центра по предоставлению государственных и муниципальных услуг"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(далее - Отдел ОГКУ "ТО МФЦ" по ЗАТО Северск), расположенного по адресу: Томская область, ЗАТО Северск, г. Северск, просп. Коммунистический, 103.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(п. 5.1 в ред. </w:t>
      </w:r>
      <w:hyperlink r:id="rId20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29.12.2017 N 2517)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6. Результатом предоставления муниципальной услуги является предоставление информации об объектах недвижимого имущества, находящихся в муниципальной собственности, предназначенных для сдачи в аренду: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1) при устном обращении (по телефону, личный прием) - устный ответ;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2) при письменном обращении - письменный ответ, направленный через почту заказным письмом с уведомлением или врученный при личном обращении заявителя;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3) при обращении на Единый портал государственных и муниципальных услуг по желанию заявителя - устный ответ, письменный ответ, направленный через почту заказным письмом с уведомлением или на адрес электронной почты либо врученный при личном обращении заявителя.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29.12.2017 N 2517)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6.1. Заявителю предоставляется возможность получения муниципальной услуги в электронной форме.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(п. 6.1 в ред. </w:t>
      </w:r>
      <w:hyperlink r:id="rId22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29.12.2017 N 2517)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7. Срок предоставления муниципальной услуги: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1) при устном обращении (по телефону, личный прием) - 15 минут;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2) в случае письменного запроса - в 10-дневный срок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запроса в Управление;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3) при обращении на Единый портал государственных и муниципальных услуг - в 10-дневный срок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запроса на портал.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29.12.2017 N 2517)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8. Муниципальная услуга предоставляется на основании: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1) Гражданского </w:t>
      </w:r>
      <w:hyperlink r:id="rId24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Российской Федерации (части первой);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2) Федерального </w:t>
      </w:r>
      <w:hyperlink r:id="rId25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3) </w:t>
      </w:r>
      <w:hyperlink r:id="rId26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 (с изменениями);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4) </w:t>
      </w:r>
      <w:hyperlink r:id="rId27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о порядке предоставления имущества, находящегося в муниципальной собственности городского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области, в аренду, безвозмездное пользование", утвержденного решением Думы ЗАТО Северск от 29.08.2013 N 43/8 "Об утверждении Положения о порядке предоставления имущества, находящегося в муниципальной собственности городского округа ЗАТО Северск Томской области, в аренду, безвозмездное пользование";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5B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75BDE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28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23.07.2015 N 1629)</w:t>
      </w:r>
    </w:p>
    <w:p w:rsidR="000E2B03" w:rsidRDefault="00A75BDE" w:rsidP="000E2B0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5) </w:t>
      </w:r>
      <w:r w:rsidR="000E2B03" w:rsidRPr="000E2B03">
        <w:rPr>
          <w:rFonts w:ascii="Times New Roman" w:hAnsi="Times New Roman"/>
          <w:b/>
          <w:sz w:val="24"/>
          <w:szCs w:val="24"/>
        </w:rPr>
        <w:t xml:space="preserve">Положения об Управлении имущественных отношений </w:t>
      </w:r>
      <w:proofErr w:type="gramStart"/>
      <w:r w:rsidR="000E2B03" w:rsidRPr="000E2B03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="000E2B03" w:rsidRPr="000E2B03">
        <w:rPr>
          <w:rFonts w:ascii="Times New Roman" w:hAnsi="Times New Roman"/>
          <w:b/>
          <w:sz w:val="24"/>
          <w:szCs w:val="24"/>
        </w:rPr>
        <w:t xml:space="preserve"> ЗАТО Северск, утвержденного решением Думы ЗАТО Северск от 24.06.2021 № 15/1                               «Об утверждении Положения об Управлении имущественных отношений Администрации ЗАТО Северск.</w:t>
      </w:r>
    </w:p>
    <w:p w:rsidR="004A4CA7" w:rsidRPr="004A4CA7" w:rsidRDefault="004A4CA7" w:rsidP="004A4CA7">
      <w:pPr>
        <w:pStyle w:val="ConsPlusNormal"/>
        <w:spacing w:before="200" w:line="200" w:lineRule="auto"/>
        <w:ind w:firstLine="54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5) </w:t>
      </w:r>
      <w:r w:rsidRPr="004A4CA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Федерального закона от 27 июля 2006 года № 152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-ФЗ «</w:t>
      </w:r>
      <w:r w:rsidRPr="004A4CA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О персональных данных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»</w:t>
      </w:r>
      <w:r w:rsidRPr="004A4CA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</w:p>
    <w:p w:rsidR="000E2B03" w:rsidRDefault="000E2B03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9. Для получения информации заявителем направляется </w:t>
      </w:r>
      <w:hyperlink w:anchor="P293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запрос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(форма прилагается) лично, через представителя, почтовым отправлением или размещается на едином портале государственных и муниципальных услуг (функций).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29.12.2017 N 2517)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В запросе указываются сведения о заявителе, в том числе: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1) фамилия, имя, отчество физического лица, наименование юридического лица, почтовый адрес, номер телефона, по которому можно связаться с заявителем;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2) сведения о документах, подтверждающих полномочия представителя физического лица или юридического лица подавать запрос от их имени;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3) подпись заявителя - физического лица либо руководителя юридического лица, иного уполномоченного лица.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10. 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о порядке предоставления услуги, опубликованной на едином портале государственных и муниципальных услуг (функций) и официальном сайте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(п. 10 в ред. </w:t>
      </w:r>
      <w:hyperlink r:id="rId30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29.12.2017 N 2517)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9"/>
      <w:bookmarkEnd w:id="2"/>
      <w:r w:rsidRPr="00A75BDE">
        <w:rPr>
          <w:rFonts w:ascii="Times New Roman" w:hAnsi="Times New Roman" w:cs="Times New Roman"/>
          <w:sz w:val="24"/>
          <w:szCs w:val="24"/>
        </w:rPr>
        <w:t>11. В предоставлении муниципальной услуги отказывается, если: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1) в запросе не указаны фамилия гражданина или наименование организации и/или почтовый (электронный) адрес;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2) 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11.1. Основания для приостановления предоставления муниципальной услуги отсутствуют.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(п. 11.1 введен </w:t>
      </w:r>
      <w:hyperlink r:id="rId31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29.08.2018 N 1632)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12. Муниципальная услуга предоставляется на бесплатной основе.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- 30 минут.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13.1. Запись на прием в Управление для подачи запроса о предоставлении муниципальной услуги проводится посредством единого портала государственных и муниципальных услуг (функций), официального сайта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(при наличии технической возможности).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(п. 13.1 введен </w:t>
      </w:r>
      <w:hyperlink r:id="rId32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29.12.2017 N 2517)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14. Срок регистрации запроса заявителя о предоставлении муниципальной услуги при письменном обращении составляет 3 дня.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В случае поступления запроса в электронном виде через единый портал государственных и муниципальных услуг (функций), по электронной почте регистрация проходит в день поступления запроса, при поступлении запроса в выходные (праздничные) дни регистрация производится на следующий день. Должностным лицом, ответственным за регистрацию заявки в электронном виде, является консультант Отдела.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29.12.2017 N 2517)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34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11.02.2013 N 357)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15. Требования к помещениям, в которых предоставляется муниципальная услуга, заключаются в следующем: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1) вход в здание оформляется табличкой, информирующей о наименовании организации, предоставляющей муниципальную услугу;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2) помещения для предоставления муниципальной услуги размещаются в отдельно стоящем здании;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BDE">
        <w:rPr>
          <w:rFonts w:ascii="Times New Roman" w:hAnsi="Times New Roman" w:cs="Times New Roman"/>
          <w:sz w:val="24"/>
          <w:szCs w:val="24"/>
        </w:rPr>
        <w:t>3) вход и выход из здания оборудованы расширенными проходами, позволяющими обеспечить беспрепятственный доступ инвалидам.</w:t>
      </w:r>
      <w:proofErr w:type="gramEnd"/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размещаются помещения для предоставления муниципальной услуги, оборудовано место для парковки автотранспортных средств.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 оборудованы следующим образом: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а) мебелью, компьютерами, оргтехникой и канцелярскими принадлежностями;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б) средствами пожаротушения и средствами оказания первой медицинской помощи;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в) местами общего пользования (туалетными комнатами);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г) местами для хранения верхней одежды посетителей.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установленным санитарным требованиям и оптимальным условиям работы сотрудников.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15.1.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(помещению), в которых предоставляются муниципальные услуги, а также условия для беспрепятственного получения ими муниципальных услуг.</w:t>
      </w:r>
      <w:proofErr w:type="gramEnd"/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(п. 15-1 введен </w:t>
      </w:r>
      <w:hyperlink r:id="rId35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09.06.2016 N 1265)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16. Информация о местонахождении, графике работы, справочных телефонах Управления и Отдела: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A75BDE" w:rsidRPr="00A75BDE">
        <w:tc>
          <w:tcPr>
            <w:tcW w:w="3969" w:type="dxa"/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02" w:type="dxa"/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636000, Томская область, ЗАТО Северск, г. Северск, ул. Лесная, 11а</w:t>
            </w:r>
          </w:p>
        </w:tc>
      </w:tr>
      <w:tr w:rsidR="00A75BDE" w:rsidRPr="00A75BDE">
        <w:tc>
          <w:tcPr>
            <w:tcW w:w="3969" w:type="dxa"/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102" w:type="dxa"/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636000, Томская область, ЗАТО Северск, г. Северск, ул. Лесная, 11а, кабинеты 301, 207, 101, 102</w:t>
            </w:r>
          </w:p>
        </w:tc>
      </w:tr>
      <w:tr w:rsidR="00A75BDE" w:rsidRPr="00A75BDE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Справочные телефоны:</w:t>
            </w:r>
          </w:p>
        </w:tc>
        <w:tc>
          <w:tcPr>
            <w:tcW w:w="5102" w:type="dxa"/>
            <w:tcBorders>
              <w:bottom w:val="nil"/>
            </w:tcBorders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BDE" w:rsidRPr="00A75BDE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приемная Управления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77 38 29</w:t>
            </w:r>
          </w:p>
        </w:tc>
      </w:tr>
      <w:tr w:rsidR="00A75BDE" w:rsidRPr="00A75BDE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77 39 49</w:t>
            </w:r>
          </w:p>
        </w:tc>
      </w:tr>
      <w:tr w:rsidR="00A75BDE" w:rsidRPr="00A75BDE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</w:tcBorders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5102" w:type="dxa"/>
            <w:tcBorders>
              <w:top w:val="nil"/>
            </w:tcBorders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77 39 47, 77 39 86, 77 39 73</w:t>
            </w:r>
          </w:p>
        </w:tc>
      </w:tr>
      <w:tr w:rsidR="00A75BDE" w:rsidRPr="00A75BDE">
        <w:tc>
          <w:tcPr>
            <w:tcW w:w="3969" w:type="dxa"/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5102" w:type="dxa"/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https://имущество</w:t>
            </w:r>
            <w:proofErr w:type="gramStart"/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ато-северск.рф/</w:t>
            </w:r>
          </w:p>
        </w:tc>
      </w:tr>
      <w:tr w:rsidR="00A75BDE" w:rsidRPr="00A75BDE">
        <w:tc>
          <w:tcPr>
            <w:tcW w:w="3969" w:type="dxa"/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5102" w:type="dxa"/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uio.@uio.seversknet.ru, seversk-uio@gov70.ru</w:t>
            </w:r>
          </w:p>
        </w:tc>
      </w:tr>
      <w:tr w:rsidR="00A75BDE" w:rsidRPr="00A75BDE">
        <w:tc>
          <w:tcPr>
            <w:tcW w:w="3969" w:type="dxa"/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102" w:type="dxa"/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 с 08:30 до 17:30,</w:t>
            </w:r>
          </w:p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пятница с 08:30 до 16:15,</w:t>
            </w:r>
          </w:p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перерыв с 12:30 до 13:15</w:t>
            </w:r>
          </w:p>
        </w:tc>
      </w:tr>
      <w:tr w:rsidR="00A75BDE" w:rsidRPr="00A75BDE">
        <w:tc>
          <w:tcPr>
            <w:tcW w:w="3969" w:type="dxa"/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График приема граждан, индивидуальных предпринимателей, законных представителей юридических лиц</w:t>
            </w:r>
          </w:p>
        </w:tc>
        <w:tc>
          <w:tcPr>
            <w:tcW w:w="5102" w:type="dxa"/>
          </w:tcPr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 с 09:00 до 12:00,</w:t>
            </w:r>
          </w:p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с 14:00 до 17:00, пятница с 09:00 до 12:00,</w:t>
            </w:r>
          </w:p>
          <w:p w:rsidR="00A75BDE" w:rsidRPr="00A75BDE" w:rsidRDefault="00A75BDE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>с 14:00 до 16:00</w:t>
            </w:r>
          </w:p>
        </w:tc>
      </w:tr>
    </w:tbl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36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08.06.2021 N 1277)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DE" w:rsidRPr="00A75BDE" w:rsidRDefault="00A75BDE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17. Для оценки доступности и качества муниципальной услуги применяются следующие показатели: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1) соблюдение сроков исполнения административных процедур;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2) обеспечение полноты и достоверности информации, доводимой до заявителей;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3) возможность направления документов, необходимых для предоставления муниципальной услуги, через единый портал государственных и муниципальных услуг (http://www.gosuslugi.ru);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29.12.2017 N 2517)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4) отсутствие обоснованных жалоб со стороны заявителей на нарушение требований стандарта предоставления муниципальной услуги;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5) количество взаимодействий заявителя со специалистами Управления (исполнителя) - максимальное - 2, минимальное - 1;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5B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75BDE">
        <w:rPr>
          <w:rFonts w:ascii="Times New Roman" w:hAnsi="Times New Roman" w:cs="Times New Roman"/>
          <w:sz w:val="24"/>
          <w:szCs w:val="24"/>
        </w:rPr>
        <w:t xml:space="preserve">. 5 в ред. </w:t>
      </w:r>
      <w:hyperlink r:id="rId38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23.07.2015 N 1629)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6) уровень удовлетворенности граждан от предоставления услуги - не менее 90%.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(п. 17 в ред. </w:t>
      </w:r>
      <w:hyperlink r:id="rId39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11.02.2013 N 357)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DE" w:rsidRPr="00A75BDE" w:rsidRDefault="00A75BDE">
      <w:pPr>
        <w:pStyle w:val="ConsPlusNormal"/>
        <w:spacing w:line="20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ИХ ВЫПОЛНЕНИЯ, В ТОМ ЧИСЛЕ ОСОБЕННОСТИ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ВЫПОЛНЕНИЯ АДМИНИСТРАТИВНЫХ ПРОЦЕДУР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ЭЛЕКТРОННОЙ ФОРМЕ, А ТАКЖЕ ОСОБЕННОСТИ ВЫПОЛНЕНИЯ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АДМИНИСТРАТИВНЫХ ПРОЦЕДУР В МНОГОФУНКЦИОНАЛЬНЫХ ЦЕНТРАХ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от 23.07.2015 N 1629)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BDE" w:rsidRPr="00A75BDE" w:rsidRDefault="00A75BDE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при устном обращении получателя муниципальной услуги (по телефону, личный прием) осуществляется следующим образом: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непосредственное устное обращение заявителя о предоставлении информации в Отдел;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2) специалисты Отдела, ответственные за предоставление информации, уточняют, какую информацию хочет получить заявитель, и определяют, относится ли указанный запрос к информированию об объектах недвижимого имущества, находящихся в муниципальной собственности, предназначенных для сдачи в аренду;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3) специалисты Отдела, ответственные за предоставление информации, отвечают на поставленные заявителем вопросы об объектах недвижимого имущества, находящихся в муниципальной собственности, предназначенных для сдачи в аренду;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4) максимальное время предоставления муниципальной услуги при устном обращении заявителя составляет 15 минут;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5) результатом выполнения административной процедуры является предоставление заявителю информации об объектах недвижимого имущества, находящихся в муниципальной собственности, предназначенных для сдачи в аренду, в виде устного ответа;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6) результат фиксируется в Книге личного приема.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19. Предоставление муниципальной услуги при письменном обращении получателя муниципальной услуги включает в себя следующие административные процедуры: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1) прием и регистрацию поступивших запросов;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2) рассмотрение представленных запросов и документов;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3) предоставление информации на запрос либо отказ в предоставлении муниципальной услуги.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20. Прием и регистрация поступивших запросов осуществляются следующим образом: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получение Управлением запроса о предоставлении муниципальной услуги в виде почтового отправления, сообщения по электронной почте, факсимильной связи, при личной подаче запроса, при направлении запроса через единый портал государственных и муниципальных услуг (функций);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5B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75BDE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41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29.12.2017 N 2517)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2) при получении запроса должностное лицо, ответственное за делопроизводство в Управлении, регистрирует запрос в 3-дневный срок и </w:t>
      </w:r>
      <w:proofErr w:type="spellStart"/>
      <w:r w:rsidRPr="00A75BDE">
        <w:rPr>
          <w:rFonts w:ascii="Times New Roman" w:hAnsi="Times New Roman" w:cs="Times New Roman"/>
          <w:sz w:val="24"/>
          <w:szCs w:val="24"/>
        </w:rPr>
        <w:t>передает</w:t>
      </w:r>
      <w:proofErr w:type="spellEnd"/>
      <w:r w:rsidRPr="00A75BDE">
        <w:rPr>
          <w:rFonts w:ascii="Times New Roman" w:hAnsi="Times New Roman" w:cs="Times New Roman"/>
          <w:sz w:val="24"/>
          <w:szCs w:val="24"/>
        </w:rPr>
        <w:t xml:space="preserve"> его начальнику Управления;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3) результатом выполнения административной процедуры является регистрация поступившего запроса;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4) результат приема и регистрации поступивших запросов фиксируется в электронной системе учета документооборота.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21. Рассмотрение поступивших запросов осуществляет начальник (заместитель начальника) Управления следующим образом: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регистрация запроса;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2) начальник (заместитель начальника) Управления рассматривает запрос, дает поручение и направляет запрос начальнику Отдела Управления, непосредственно обеспечивающему предоставление муниципальной услуги;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3) максимальный срок выполнения данной процедуры составляет 2 рабочих дня;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4) результатом выполнения административной процедуры является резолюция начальника (заместителя начальника) Управления;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5) результат рассмотрения поступивших запросов фиксируется в электронной системе учета документооборота.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21.1. Особенности предоставления муниципальной услуги в электронной форме: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1) заявитель может ознакомиться с информацией о предоставляемой муниципальной услуге на едином портале государственных и муниципальных услуг (функций), на официальном сайте Управления;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2) размещенная на едином портале государственных и муниципальных услуг (функций), на официальном сайте Управления форма </w:t>
      </w:r>
      <w:hyperlink w:anchor="P293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запроса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заявителями;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3) заявитель может подать запрос через единый портал государственных и муниципальных услуг (функций) (при наличии соответствующей технической возможности), официальный сайт Управления путем заполнения формы </w:t>
      </w:r>
      <w:hyperlink w:anchor="P293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запроса</w:t>
        </w:r>
      </w:hyperlink>
      <w:r w:rsidRPr="00A75BDE">
        <w:rPr>
          <w:rFonts w:ascii="Times New Roman" w:hAnsi="Times New Roman" w:cs="Times New Roman"/>
          <w:sz w:val="24"/>
          <w:szCs w:val="24"/>
        </w:rPr>
        <w:t>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Запрос заверяется простой электронной подписью.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При принятии запроса, отвечающего установленной форме, заявителю выдается электронная квитанция, являющаяся уникальным идентификатором данного экземпляра процедуры предоставления услуги;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4) прием и регистрация запроса, поданного через единый портал государственных и муниципальных услуг (функций) (при наличии соответствующей технической возможности), официальный сайт Управления осуществляются оператором учетной системы Отдела (консультантом Отдела) в день поступления запроса, при поступлении запроса в выходные (праздничные) дни регистрация производится на следующий день.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Оператор учетной системы Отдела в 3-дневный срок со дня регистрации запроса передает его ответственным за предоставление муниципальной услуги специалистам.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Оператор учетной системы Отдела в 3-дневный срок со дня регистрации заявки направляет заявителю уведомление о приеме и регистрации заявки с указанием ответственных за предоставление муниципальной услуги специалистов посредством электронной почты;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5) 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 на едином портале государственных и муниципальных услуг (функций) по номеру электронной квитанции;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6) оператор учетной системы уведомляет заявителя о результате предоставления муниципальной услуги посредством электронной почты в 7-дневный срок со дня принятия решения о предоставлении муниципальной услуги (отказе в предоставлении муниципальной услуги).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(п. 21.1 введен </w:t>
      </w:r>
      <w:hyperlink r:id="rId42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29.12.2017 N 2517)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22. Предоставление информации на запрос либо отказ в предоставлении муниципальной услуги осуществляется следующим образом: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резолюция начальника (заместителя начальника) Управления, дающая поручение начальнику Отдела;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2) в случае отсутствия оснований для отказа в предоставлении муниципальной услуги специалист Отдела, ответственный за предоставление информации, подготавливает информацию в 20-дневный срок со дня поступления запроса в Отдел и представляет на подпись начальнику (заместителю начальника) Управления;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3) при наличии оснований, предусмотренных </w:t>
      </w:r>
      <w:hyperlink w:anchor="P99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Отдела готовит уведомление об отказе в предоставлении муниципальной услуги;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4) начальник (заместитель начальника) Управления подписывает ответ на запрос либо уведомление об отказе в предоставлении муниципальной услуги в 2-дневный срок;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5) должностное лицо, ответственное за делопроизводство в Управлении, регистрирует в течение дня ответ на запрос в соответствии с установленными правилами делопроизводства и отправляет его заявителю заказным письмом с уведомлением или на адрес электронной почты в зависимости от способа обращения заявителя или по его желанию;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6) при личной явке заявителя ответ выдается под подпись;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7) максимальный срок выполнения данной процедуры составляет 25 дней со дня поступления запроса в Отдел;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8) заявителю предоставляется возможность получения результата муниципальной услуги в виде (при наличии технической возможности):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- документа на бумажном носителе, подтверждающего содержание электронного документа, направленного Управлением.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Результат предоставления информации на запрос либо отказ в предоставлении муниципальной услуги фиксируется в электронной системе учета документооборота.</w:t>
      </w:r>
    </w:p>
    <w:p w:rsidR="00A75BDE" w:rsidRPr="00A75BDE" w:rsidRDefault="006B45B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0">
        <w:r w:rsidR="00A75BDE" w:rsidRPr="00A75BDE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A75BDE" w:rsidRPr="00A75BD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к настоящему Административному регламенту.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5B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75BDE">
        <w:rPr>
          <w:rFonts w:ascii="Times New Roman" w:hAnsi="Times New Roman" w:cs="Times New Roman"/>
          <w:sz w:val="24"/>
          <w:szCs w:val="24"/>
        </w:rPr>
        <w:t xml:space="preserve">. 8 в ред. </w:t>
      </w:r>
      <w:hyperlink r:id="rId43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29.12.2017 N 2517)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DE" w:rsidRPr="00A75BDE" w:rsidRDefault="00A75BDE">
      <w:pPr>
        <w:pStyle w:val="ConsPlusNormal"/>
        <w:spacing w:line="20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от 29.12.2017 N 2517)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DE" w:rsidRPr="00A75BDE" w:rsidRDefault="00A75BDE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23. Текущий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 и иных нормативных правовых актов, а также за принятием решений должностными лицами и специалистами, ответственными за предоставление муниципальной услуги, осуществляется начальником Управления.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приказа Управления не реже одного раза в два года.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Внеплановые проверки проводятся на основании приказа Управления при наличии конкретного обращения заявителя, информации, поступившей из государственных органов, органов местного самоуправления.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25. Для проведения проверки приказом Управления создается комиссия, в состав которой включаются специалисты Управления.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26. Специалисты Управления, ответственные за предоставление муниципальной услуги, несут персональную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размещении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27.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28. Ответственными за предоставление муниципальной услуги являются начальник Управления, начальник отдела. Должностное лицо, ответственное за предоставление муниципальной услуги, назначается приказом Управления.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Начальник Управления несет персональную ответственность за реализацию положений настоящего Административного регламента в возглавляемом им Управлении.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DE" w:rsidRPr="00A75BDE" w:rsidRDefault="00A75BDE">
      <w:pPr>
        <w:pStyle w:val="ConsPlusNormal"/>
        <w:spacing w:line="20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ЗАЯВИТЕЛЕМ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ОРГАНИЗАЦИЙ, ОСУЩЕСТВЛЯЮЩИХ ФУНКЦИИ ПО ПРЕДОСТАВЛЕНИЮ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МУНИЦИПАЛЬНЫХ УСЛУГ, А ТАКЖЕ ИХ ДОЛЖНОСТНЫХ ЛИЦ,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МУНИЦИПАЛЬНЫХ СЛУЖАЩИХ ИЛИ РАБОТНИКОВ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от 29.08.2018 N 1632)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DE" w:rsidRPr="00A75BDE" w:rsidRDefault="00A75BDE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29. Заявитель может обратиться с жалобой, в том числе в следующих случаях: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46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закон N 210-ФЗ);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BD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47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BDE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48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49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BDE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0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  <w:proofErr w:type="gramEnd"/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30. Жалоба подается в письменной форме на бумажном носителе, в электронной форме на имя начальника Управления, в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51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Федерального закона N 210-ФЗ. Жалобы на решения и действия (бездействие) начальника Управления подаются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Мэру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N 210-ФЗ, подаются руководителям этих организаций.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от 08.06.2021 N 1277)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31. Жалоба на решения и действия (бездействие)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53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(функций), а также может быть принята при личном приеме заявителя.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32. Жалоба должна содержать: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BDE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54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BD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5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6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 центра, в организации, предусмотренные </w:t>
      </w:r>
      <w:hyperlink r:id="rId57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N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8"/>
      <w:bookmarkEnd w:id="3"/>
      <w:r w:rsidRPr="00A75BDE">
        <w:rPr>
          <w:rFonts w:ascii="Times New Roman" w:hAnsi="Times New Roman" w:cs="Times New Roman"/>
          <w:sz w:val="24"/>
          <w:szCs w:val="24"/>
        </w:rPr>
        <w:t>34. По результатам рассмотрения жалобы принимается одно из следующих решений: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BD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35. Не позднее дня, следующего за днем принятия решения, указанного в </w:t>
      </w:r>
      <w:hyperlink w:anchor="P268">
        <w:r w:rsidRPr="00A75BDE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A75BD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почтовой связью простым письмом (по желанию заявителя в электронной форме) направляется мотивированный ответ о результатах рассмотрения жалобы.</w:t>
      </w:r>
    </w:p>
    <w:p w:rsidR="00A75BDE" w:rsidRPr="00A75BDE" w:rsidRDefault="00A75BDE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36. В случае установления в ходе или по результатам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Форма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Начальнику Управления </w:t>
      </w:r>
      <w:proofErr w:type="gramStart"/>
      <w:r w:rsidRPr="00890F6E">
        <w:rPr>
          <w:rFonts w:ascii="Times New Roman" w:hAnsi="Times New Roman" w:cs="Times New Roman"/>
          <w:b/>
          <w:sz w:val="24"/>
          <w:szCs w:val="24"/>
        </w:rPr>
        <w:t>имущественных</w:t>
      </w:r>
      <w:proofErr w:type="gramEnd"/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отношений </w:t>
      </w:r>
      <w:proofErr w:type="gramStart"/>
      <w:r w:rsidRPr="00890F6E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890F6E">
        <w:rPr>
          <w:rFonts w:ascii="Times New Roman" w:hAnsi="Times New Roman" w:cs="Times New Roman"/>
          <w:b/>
          <w:sz w:val="24"/>
          <w:szCs w:val="24"/>
        </w:rPr>
        <w:t xml:space="preserve"> ЗАТО Северск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____________________________________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от _________________________________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gramStart"/>
      <w:r w:rsidRPr="00890F6E">
        <w:rPr>
          <w:rFonts w:ascii="Times New Roman" w:hAnsi="Times New Roman" w:cs="Times New Roman"/>
          <w:b/>
          <w:sz w:val="24"/>
          <w:szCs w:val="24"/>
        </w:rPr>
        <w:t>(должность, наименование</w:t>
      </w:r>
      <w:proofErr w:type="gramEnd"/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юридического лица)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____________________________________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(фамилия, имя, отчество)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____________________________________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____________________________________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gramStart"/>
      <w:r w:rsidRPr="00890F6E">
        <w:rPr>
          <w:rFonts w:ascii="Times New Roman" w:hAnsi="Times New Roman" w:cs="Times New Roman"/>
          <w:b/>
          <w:sz w:val="24"/>
          <w:szCs w:val="24"/>
        </w:rPr>
        <w:t>(юридический адрес, для ИП</w:t>
      </w:r>
      <w:proofErr w:type="gramEnd"/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и физических лиц - домашний адрес)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телефоны ___________________________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E-</w:t>
      </w:r>
      <w:proofErr w:type="spellStart"/>
      <w:r w:rsidRPr="00890F6E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890F6E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ОГРН _______________________________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ИНН ________________________________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293"/>
      <w:bookmarkEnd w:id="4"/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ЗАПРОС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>о предоставлении информации об объектах недвижимого имущества, находящихся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 в муниципальной собственности, </w:t>
      </w:r>
      <w:proofErr w:type="gramStart"/>
      <w:r w:rsidRPr="00890F6E">
        <w:rPr>
          <w:rFonts w:ascii="Times New Roman" w:hAnsi="Times New Roman" w:cs="Times New Roman"/>
          <w:b/>
          <w:sz w:val="24"/>
          <w:szCs w:val="24"/>
        </w:rPr>
        <w:t>предназначенных</w:t>
      </w:r>
      <w:proofErr w:type="gramEnd"/>
      <w:r w:rsidRPr="00890F6E">
        <w:rPr>
          <w:rFonts w:ascii="Times New Roman" w:hAnsi="Times New Roman" w:cs="Times New Roman"/>
          <w:b/>
          <w:sz w:val="24"/>
          <w:szCs w:val="24"/>
        </w:rPr>
        <w:t xml:space="preserve"> для сдачи в аренду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 Прошу  Вас  предоставить  информацию об объектах недвижимого имущества,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находящихся в муниципальной </w:t>
      </w:r>
      <w:proofErr w:type="gramStart"/>
      <w:r w:rsidRPr="00890F6E">
        <w:rPr>
          <w:rFonts w:ascii="Times New Roman" w:hAnsi="Times New Roman" w:cs="Times New Roman"/>
          <w:b/>
          <w:sz w:val="24"/>
          <w:szCs w:val="24"/>
        </w:rPr>
        <w:t>собственности</w:t>
      </w:r>
      <w:proofErr w:type="gramEnd"/>
      <w:r w:rsidRPr="00890F6E">
        <w:rPr>
          <w:rFonts w:ascii="Times New Roman" w:hAnsi="Times New Roman" w:cs="Times New Roman"/>
          <w:b/>
          <w:sz w:val="24"/>
          <w:szCs w:val="24"/>
        </w:rPr>
        <w:t xml:space="preserve"> ЗАТО Северск, предназначенных для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>сдачи в аренду.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0F6E">
        <w:rPr>
          <w:rFonts w:ascii="Times New Roman" w:hAnsi="Times New Roman" w:cs="Times New Roman"/>
          <w:b/>
          <w:sz w:val="24"/>
          <w:szCs w:val="24"/>
        </w:rPr>
        <w:t>(подпись физического лица,</w:t>
      </w:r>
      <w:proofErr w:type="gramEnd"/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подпись представителя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 xml:space="preserve">   юридического лица)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6E">
        <w:rPr>
          <w:rFonts w:ascii="Times New Roman" w:hAnsi="Times New Roman" w:cs="Times New Roman"/>
          <w:b/>
          <w:sz w:val="24"/>
          <w:szCs w:val="24"/>
        </w:rPr>
        <w:t>"__"_______________20__ г.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443" w:rsidRPr="00890F6E" w:rsidRDefault="00181443" w:rsidP="00181443">
      <w:pPr>
        <w:pStyle w:val="1"/>
        <w:keepNext w:val="0"/>
        <w:autoSpaceDE w:val="0"/>
        <w:autoSpaceDN w:val="0"/>
        <w:adjustRightInd w:val="0"/>
        <w:ind w:right="-144"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90F6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 соответствии со статьей 9 Федерального закона от 27 июня 2006 года № 152-ФЗ «О персональных данных» я даю согласие Управлению имущественных отношений Администрации ЗАТО Северск на обработку моих персональных данных, то есть на совершение действий, предусмотренных пунктом 3 части 1 статьи 3 Федерального закона от 27 июня 2006 года № 152-ФЗ «О персональных данных», необходимых для оказания муниципальной услуги </w:t>
      </w:r>
      <w:r w:rsidRPr="00890F6E">
        <w:rPr>
          <w:rFonts w:ascii="Times New Roman" w:hAnsi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181443" w:rsidRPr="00890F6E" w:rsidRDefault="00181443" w:rsidP="0018144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90F6E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</w:t>
      </w:r>
    </w:p>
    <w:p w:rsidR="00181443" w:rsidRPr="00890F6E" w:rsidRDefault="00181443" w:rsidP="0018144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gramStart"/>
      <w:r w:rsidRPr="00890F6E">
        <w:rPr>
          <w:rFonts w:ascii="Times New Roman" w:eastAsiaTheme="minorHAnsi" w:hAnsi="Times New Roman"/>
          <w:bCs/>
          <w:sz w:val="24"/>
          <w:szCs w:val="24"/>
          <w:lang w:eastAsia="en-US"/>
        </w:rPr>
        <w:t>(подпись физического лица,</w:t>
      </w:r>
      <w:proofErr w:type="gramEnd"/>
    </w:p>
    <w:p w:rsidR="00181443" w:rsidRPr="00890F6E" w:rsidRDefault="00181443" w:rsidP="0018144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90F6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подпись представителя</w:t>
      </w:r>
    </w:p>
    <w:p w:rsidR="00181443" w:rsidRPr="00890F6E" w:rsidRDefault="00181443" w:rsidP="0018144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90F6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юридического лица)</w:t>
      </w:r>
    </w:p>
    <w:p w:rsidR="00181443" w:rsidRPr="00890F6E" w:rsidRDefault="00181443" w:rsidP="0018144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181443" w:rsidRPr="00890F6E" w:rsidRDefault="00181443" w:rsidP="0018144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90F6E">
        <w:rPr>
          <w:rFonts w:ascii="Times New Roman" w:eastAsiaTheme="minorHAnsi" w:hAnsi="Times New Roman"/>
          <w:bCs/>
          <w:sz w:val="24"/>
          <w:szCs w:val="24"/>
          <w:lang w:eastAsia="en-US"/>
        </w:rPr>
        <w:t>«_______»_______________20__ г.</w:t>
      </w: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BDE" w:rsidRPr="00890F6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BDE" w:rsidRPr="00A75BDE" w:rsidRDefault="00A75BDE">
      <w:pPr>
        <w:pStyle w:val="ConsPlusNormal"/>
        <w:spacing w:line="20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Приложение</w:t>
      </w:r>
    </w:p>
    <w:p w:rsidR="00A75BDE" w:rsidRPr="00A75BDE" w:rsidRDefault="00A75BDE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5BDE" w:rsidRPr="00A75BDE" w:rsidRDefault="00A75BDE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A75BDE" w:rsidRPr="00A75BDE" w:rsidRDefault="00A75BDE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информации об объектах недвижимого имущества,</w:t>
      </w:r>
    </w:p>
    <w:p w:rsidR="00A75BDE" w:rsidRPr="00A75BDE" w:rsidRDefault="00A75BDE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5BD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</w:t>
      </w:r>
    </w:p>
    <w:p w:rsidR="00A75BDE" w:rsidRPr="00A75BDE" w:rsidRDefault="00A75BDE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5BDE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для сдачи в аренду" на территории</w:t>
      </w:r>
    </w:p>
    <w:p w:rsidR="00A75BDE" w:rsidRPr="00A75BDE" w:rsidRDefault="00A75BDE">
      <w:pPr>
        <w:pStyle w:val="ConsPlusNormal"/>
        <w:spacing w:line="2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20"/>
      <w:bookmarkEnd w:id="5"/>
      <w:r w:rsidRPr="00A75BDE">
        <w:rPr>
          <w:rFonts w:ascii="Times New Roman" w:hAnsi="Times New Roman" w:cs="Times New Roman"/>
          <w:sz w:val="24"/>
          <w:szCs w:val="24"/>
        </w:rPr>
        <w:t>БЛОК-СХЕМА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>ПОСЛЕДОВАТЕЛЬНОСТИ ПРЕДОСТАВЛЕНИЯ МУНИЦИПАЛЬНОЙ УСЛУГИ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"ПРЕДОСТАВЛЕНИЕ ИНФОРМАЦИИ ОБ ОБЪЕКТАХ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ИМУЩЕСТВА,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5BDE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ДЛЯ СДАЧИ В АРЕНДУ" НА ТЕРРИТОРИИ</w:t>
      </w:r>
    </w:p>
    <w:p w:rsidR="00A75BDE" w:rsidRPr="00A75BDE" w:rsidRDefault="00A75BD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</w:t>
      </w:r>
    </w:p>
    <w:p w:rsidR="00A75BDE" w:rsidRPr="00A75BDE" w:rsidRDefault="00A75BD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5BDE" w:rsidRPr="00A75B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BDE" w:rsidRPr="00A75BDE" w:rsidRDefault="00A7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BDE" w:rsidRPr="00A75BDE" w:rsidRDefault="00A7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5BDE" w:rsidRPr="00A75BDE" w:rsidRDefault="00A75BDE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75BDE" w:rsidRPr="00A75BDE" w:rsidRDefault="00A75BDE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">
              <w:r w:rsidRPr="00A75B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gramStart"/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Администрации</w:t>
            </w:r>
            <w:proofErr w:type="gramEnd"/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ЗАТО Северск</w:t>
            </w:r>
          </w:p>
          <w:p w:rsidR="00A75BDE" w:rsidRPr="00A75BDE" w:rsidRDefault="00A75BDE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11.02.2013 N 357)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BDE" w:rsidRPr="00A75BDE" w:rsidRDefault="00A7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Заявитель обращается с запросом устно, направляет его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через почту, электронным письмом на официальный сайт 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     Управления, через портал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и      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муниципальных услуг Томской области или единый портал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        государственных и муниципальных услуг        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└───────────────────────────┬───────────────────────────┘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                            v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│Прием и регистрация запроса о предоставлении информации│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  об объекте недвижимого имущества, находящегося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  муниципальной собственности,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предназначенного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для  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│  предоставления в аренду (при личной подаче запроса,  │</w:t>
      </w:r>
      <w:proofErr w:type="gramEnd"/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получении запроса в виде почтового отправления или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│факсимильной связи срок регистрации запроса 3 дня,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 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запроса в электронной форме регистрация  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происходит в день поступления заявки, при поступлении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  запроса в выходные (праздничные) дни регистрация   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           производится на следующий день)           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└───────────────────────────┬───────────────────────────┘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                            v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 Рассмотрение запроса о предоставлении информации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    объекте недвижимого имущества, находящегося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│муниципальной собственности,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предназначенного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для сдачи│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    в аренду (10 дней со дня поступления запроса)    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└─────────┬─────────────────────────────────┬───────────┘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          v                                 </w:t>
      </w:r>
      <w:proofErr w:type="spellStart"/>
      <w:r w:rsidRPr="00A75BDE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┌────────────────────┐       ┌──────────────────────────┐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  Предоставление   │       │Направление уведомления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>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│заявителю ответа на │       │ отказе в предоставлении 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запрос (25 дней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│       │ муниципальной услуги (25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│  дня поступления   │       │ дней со дня поступления  │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75BDE">
        <w:rPr>
          <w:rFonts w:ascii="Times New Roman" w:hAnsi="Times New Roman" w:cs="Times New Roman"/>
          <w:sz w:val="24"/>
          <w:szCs w:val="24"/>
        </w:rPr>
        <w:t>│      запроса)      │       │         запроса)         │</w:t>
      </w:r>
      <w:proofErr w:type="gramEnd"/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         └────────────────────┘       └──────────────────────────┘</w:t>
      </w: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DE" w:rsidRPr="00A75BDE" w:rsidRDefault="00A75BDE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DE" w:rsidRPr="00A75BDE" w:rsidRDefault="00A75BD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Pr="00A75BDE">
        <w:rPr>
          <w:rFonts w:ascii="Times New Roman" w:hAnsi="Times New Roman" w:cs="Times New Roman"/>
          <w:sz w:val="24"/>
          <w:szCs w:val="24"/>
        </w:rPr>
        <w:tab/>
      </w:r>
      <w:r w:rsidRPr="00A75BDE">
        <w:rPr>
          <w:rFonts w:ascii="Times New Roman" w:hAnsi="Times New Roman" w:cs="Times New Roman"/>
          <w:sz w:val="24"/>
          <w:szCs w:val="24"/>
        </w:rPr>
        <w:tab/>
      </w:r>
      <w:r w:rsidRPr="00A75BD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5BDE">
        <w:rPr>
          <w:rFonts w:ascii="Times New Roman" w:hAnsi="Times New Roman" w:cs="Times New Roman"/>
          <w:sz w:val="24"/>
          <w:szCs w:val="24"/>
        </w:rPr>
        <w:t>Мэра</w:t>
      </w:r>
      <w:proofErr w:type="gramEnd"/>
      <w:r w:rsidRPr="00A75BDE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Pr="00A75BDE">
        <w:rPr>
          <w:rFonts w:ascii="Times New Roman" w:hAnsi="Times New Roman" w:cs="Times New Roman"/>
          <w:sz w:val="24"/>
          <w:szCs w:val="24"/>
        </w:rPr>
        <w:tab/>
      </w:r>
      <w:r w:rsidRPr="00A75BDE">
        <w:rPr>
          <w:rFonts w:ascii="Times New Roman" w:hAnsi="Times New Roman" w:cs="Times New Roman"/>
          <w:sz w:val="24"/>
          <w:szCs w:val="24"/>
        </w:rPr>
        <w:tab/>
      </w:r>
      <w:r w:rsidRPr="00A75BDE">
        <w:rPr>
          <w:rFonts w:ascii="Times New Roman" w:hAnsi="Times New Roman" w:cs="Times New Roman"/>
          <w:sz w:val="24"/>
          <w:szCs w:val="24"/>
        </w:rPr>
        <w:tab/>
      </w:r>
      <w:r w:rsidRPr="00A75BD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  <w:r w:rsidRPr="00A75BDE">
        <w:rPr>
          <w:rFonts w:ascii="Times New Roman" w:hAnsi="Times New Roman" w:cs="Times New Roman"/>
          <w:sz w:val="24"/>
          <w:szCs w:val="24"/>
        </w:rPr>
        <w:t xml:space="preserve">_________________В.В.Бабенышев                                      </w:t>
      </w: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454B5E" w:rsidRPr="00A75BDE" w:rsidRDefault="00454B5E" w:rsidP="00454B5E">
      <w:pPr>
        <w:rPr>
          <w:rFonts w:ascii="Times New Roman" w:hAnsi="Times New Roman" w:cs="Times New Roman"/>
          <w:sz w:val="24"/>
          <w:szCs w:val="24"/>
        </w:rPr>
      </w:pPr>
    </w:p>
    <w:p w:rsidR="009E2871" w:rsidRPr="00A75BDE" w:rsidRDefault="009E2871">
      <w:pPr>
        <w:rPr>
          <w:rFonts w:ascii="Times New Roman" w:hAnsi="Times New Roman" w:cs="Times New Roman"/>
          <w:sz w:val="24"/>
          <w:szCs w:val="24"/>
        </w:rPr>
      </w:pPr>
    </w:p>
    <w:sectPr w:rsidR="009E2871" w:rsidRPr="00A7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E"/>
    <w:rsid w:val="000E2B03"/>
    <w:rsid w:val="00181443"/>
    <w:rsid w:val="001C20C3"/>
    <w:rsid w:val="00252003"/>
    <w:rsid w:val="002A7EC1"/>
    <w:rsid w:val="00454B5E"/>
    <w:rsid w:val="004A4CA7"/>
    <w:rsid w:val="004E00D1"/>
    <w:rsid w:val="005A3B80"/>
    <w:rsid w:val="006B45BE"/>
    <w:rsid w:val="00890F6E"/>
    <w:rsid w:val="008B306F"/>
    <w:rsid w:val="008D67B7"/>
    <w:rsid w:val="008E6365"/>
    <w:rsid w:val="009E2871"/>
    <w:rsid w:val="00A672C2"/>
    <w:rsid w:val="00A75BDE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1443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B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B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181443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1443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B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B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181443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5DF591A09E5D2EDD9DD0D9E897B5C5CE816EF19090FCDBB18747DFAFB994F22A55ADCDEA3F9ABEA61F89A1F5R4w9H" TargetMode="External"/><Relationship Id="rId18" Type="http://schemas.openxmlformats.org/officeDocument/2006/relationships/hyperlink" Target="consultantplus://offline/ref=155DF591A09E5D2EDD9DCED4FEFBEBC1CC8334FD9096F48CEED04188F0E992A77815F394A87F89BEA7018BA0F7409A8818908D1B417B683C9DEFC29FRFwCH" TargetMode="External"/><Relationship Id="rId26" Type="http://schemas.openxmlformats.org/officeDocument/2006/relationships/hyperlink" Target="consultantplus://offline/ref=155DF591A09E5D2EDD9DCED4FEFBEBC1CC8334FD9095F18DEEDB4188F0E992A77815F394BA7FD1B2A60595A0F655CCD95ERCw7H" TargetMode="External"/><Relationship Id="rId39" Type="http://schemas.openxmlformats.org/officeDocument/2006/relationships/hyperlink" Target="consultantplus://offline/ref=155DF591A09E5D2EDD9DCED4FEFBEBC1CC8334FD9794F284E5D81C82F8B09EA57F1AAC83AF3685BFA70189A7FC1F9F9D09C8811E5B64682381EDC0R9wFH" TargetMode="External"/><Relationship Id="rId21" Type="http://schemas.openxmlformats.org/officeDocument/2006/relationships/hyperlink" Target="consultantplus://offline/ref=155DF591A09E5D2EDD9DCED4FEFBEBC1CC8334FD9092F08CE5D14188F0E992A77815F394A87F89BEA7018BA0F3409A8818908D1B417B683C9DEFC29FRFwCH" TargetMode="External"/><Relationship Id="rId34" Type="http://schemas.openxmlformats.org/officeDocument/2006/relationships/hyperlink" Target="consultantplus://offline/ref=155DF591A09E5D2EDD9DCED4FEFBEBC1CC8334FD9794F284E5D81C82F8B09EA57F1AAC83AF3685BFA70189A2FC1F9F9D09C8811E5B64682381EDC0R9wFH" TargetMode="External"/><Relationship Id="rId42" Type="http://schemas.openxmlformats.org/officeDocument/2006/relationships/hyperlink" Target="consultantplus://offline/ref=155DF591A09E5D2EDD9DCED4FEFBEBC1CC8334FD9092F08CE5D14188F0E992A77815F394A87F89BEA7018BA3FE409A8818908D1B417B683C9DEFC29FRFwCH" TargetMode="External"/><Relationship Id="rId47" Type="http://schemas.openxmlformats.org/officeDocument/2006/relationships/hyperlink" Target="consultantplus://offline/ref=155DF591A09E5D2EDD9DD0D9E897B5C5C98968F89797FCDBB18747DFAFB994F23855F5C1EB3B87BAA30ADFF0B31EC3D858DB811B5B67693FR8w1H" TargetMode="External"/><Relationship Id="rId50" Type="http://schemas.openxmlformats.org/officeDocument/2006/relationships/hyperlink" Target="consultantplus://offline/ref=155DF591A09E5D2EDD9DD0D9E897B5C5C98968F89797FCDBB18747DFAFB994F23855F5C1EB3B87BAA30ADFF0B31EC3D858DB811B5B67693FR8w1H" TargetMode="External"/><Relationship Id="rId55" Type="http://schemas.openxmlformats.org/officeDocument/2006/relationships/hyperlink" Target="consultantplus://offline/ref=155DF591A09E5D2EDD9DD0D9E897B5C5C98968F89797FCDBB18747DFAFB994F23855F5C1EB3B87BAA50ADFF0B31EC3D858DB811B5B67693FR8w1H" TargetMode="External"/><Relationship Id="rId7" Type="http://schemas.openxmlformats.org/officeDocument/2006/relationships/hyperlink" Target="consultantplus://offline/ref=155DF591A09E5D2EDD9DCED4FEFBEBC1CC8334FD9093F78DEFD74188F0E992A77815F394A87F89BEA7018BA1F1409A8818908D1B417B683C9DEFC29FRFwCH" TargetMode="External"/><Relationship Id="rId12" Type="http://schemas.openxmlformats.org/officeDocument/2006/relationships/hyperlink" Target="consultantplus://offline/ref=155DF591A09E5D2EDD9DD0D9E897B5C5C9896CF29595FCDBB18747DFAFB994F22A55ADCDEA3F9ABEA61F89A1F5R4w9H" TargetMode="External"/><Relationship Id="rId17" Type="http://schemas.openxmlformats.org/officeDocument/2006/relationships/hyperlink" Target="consultantplus://offline/ref=155DF591A09E5D2EDD9DCED4FEFBEBC1CC8334FD9092F08CE5D14188F0E992A77815F394A87F89BEA7018BA0F7409A8818908D1B417B683C9DEFC29FRFwCH" TargetMode="External"/><Relationship Id="rId25" Type="http://schemas.openxmlformats.org/officeDocument/2006/relationships/hyperlink" Target="consultantplus://offline/ref=155DF591A09E5D2EDD9DD0D9E897B5C5C98963F2909BFCDBB18747DFAFB994F23855F5C1EB3B82BFA50ADFF0B31EC3D858DB811B5B67693FR8w1H" TargetMode="External"/><Relationship Id="rId33" Type="http://schemas.openxmlformats.org/officeDocument/2006/relationships/hyperlink" Target="consultantplus://offline/ref=155DF591A09E5D2EDD9DCED4FEFBEBC1CC8334FD9092F08CE5D14188F0E992A77815F394A87F89BEA7018BA3F3409A8818908D1B417B683C9DEFC29FRFwCH" TargetMode="External"/><Relationship Id="rId38" Type="http://schemas.openxmlformats.org/officeDocument/2006/relationships/hyperlink" Target="consultantplus://offline/ref=155DF591A09E5D2EDD9DCED4FEFBEBC1CC8334FD9893F185EFD81C82F8B09EA57F1AAC83AF3685BFA7018AA2FC1F9F9D09C8811E5B64682381EDC0R9wFH" TargetMode="External"/><Relationship Id="rId46" Type="http://schemas.openxmlformats.org/officeDocument/2006/relationships/hyperlink" Target="consultantplus://offline/ref=155DF591A09E5D2EDD9DD0D9E897B5C5C98968F89797FCDBB18747DFAFB994F23855F5C1EB3B87BAA30ADFF0B31EC3D858DB811B5B67693FR8w1H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5DF591A09E5D2EDD9DCED4FEFBEBC1CC8334FD9097F184ECD04188F0E992A77815F394A87F89BEA7018BA2F6409A8818908D1B417B683C9DEFC29FRFwCH" TargetMode="External"/><Relationship Id="rId20" Type="http://schemas.openxmlformats.org/officeDocument/2006/relationships/hyperlink" Target="consultantplus://offline/ref=155DF591A09E5D2EDD9DCED4FEFBEBC1CC8334FD9092F08CE5D14188F0E992A77815F394A87F89BEA7018BA0F5409A8818908D1B417B683C9DEFC29FRFwCH" TargetMode="External"/><Relationship Id="rId29" Type="http://schemas.openxmlformats.org/officeDocument/2006/relationships/hyperlink" Target="consultantplus://offline/ref=155DF591A09E5D2EDD9DCED4FEFBEBC1CC8334FD9092F08CE5D14188F0E992A77815F394A87F89BEA7018BA0FF409A8818908D1B417B683C9DEFC29FRFwCH" TargetMode="External"/><Relationship Id="rId41" Type="http://schemas.openxmlformats.org/officeDocument/2006/relationships/hyperlink" Target="consultantplus://offline/ref=155DF591A09E5D2EDD9DCED4FEFBEBC1CC8334FD9092F08CE5D14188F0E992A77815F394A87F89BEA7018BA3F0409A8818908D1B417B683C9DEFC29FRFwCH" TargetMode="External"/><Relationship Id="rId54" Type="http://schemas.openxmlformats.org/officeDocument/2006/relationships/hyperlink" Target="consultantplus://offline/ref=155DF591A09E5D2EDD9DD0D9E897B5C5C98968F89797FCDBB18747DFAFB994F23855F5C1EB3B87BAA50ADFF0B31EC3D858DB811B5B67693FR8w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DF591A09E5D2EDD9DCED4FEFBEBC1CC8334FD9893F185EFD81C82F8B09EA57F1AAC83AF3685BFA7018BA7FC1F9F9D09C8811E5B64682381EDC0R9wFH" TargetMode="External"/><Relationship Id="rId11" Type="http://schemas.openxmlformats.org/officeDocument/2006/relationships/hyperlink" Target="consultantplus://offline/ref=155DF591A09E5D2EDD9DD0D9E897B5C5C98A68F39793FCDBB18747DFAFB994F22A55ADCDEA3F9ABEA61F89A1F5R4w9H" TargetMode="External"/><Relationship Id="rId24" Type="http://schemas.openxmlformats.org/officeDocument/2006/relationships/hyperlink" Target="consultantplus://offline/ref=155DF591A09E5D2EDD9DD0D9E897B5C5C9896AF79195FCDBB18747DFAFB994F22A55ADCDEA3F9ABEA61F89A1F5R4w9H" TargetMode="External"/><Relationship Id="rId32" Type="http://schemas.openxmlformats.org/officeDocument/2006/relationships/hyperlink" Target="consultantplus://offline/ref=155DF591A09E5D2EDD9DCED4FEFBEBC1CC8334FD9092F08CE5D14188F0E992A77815F394A87F89BEA7018BA3F5409A8818908D1B417B683C9DEFC29FRFwCH" TargetMode="External"/><Relationship Id="rId37" Type="http://schemas.openxmlformats.org/officeDocument/2006/relationships/hyperlink" Target="consultantplus://offline/ref=155DF591A09E5D2EDD9DCED4FEFBEBC1CC8334FD9092F08CE5D14188F0E992A77815F394A87F89BEA7018BA3F1409A8818908D1B417B683C9DEFC29FRFwCH" TargetMode="External"/><Relationship Id="rId40" Type="http://schemas.openxmlformats.org/officeDocument/2006/relationships/hyperlink" Target="consultantplus://offline/ref=155DF591A09E5D2EDD9DCED4FEFBEBC1CC8334FD9893F185EFD81C82F8B09EA57F1AAC83AF3685BFA7018AA4FC1F9F9D09C8811E5B64682381EDC0R9wFH" TargetMode="External"/><Relationship Id="rId45" Type="http://schemas.openxmlformats.org/officeDocument/2006/relationships/hyperlink" Target="consultantplus://offline/ref=155DF591A09E5D2EDD9DCED4FEFBEBC1CC8334FD9091F484ECD74188F0E992A77815F394A87F89BEA7018BA1FE409A8818908D1B417B683C9DEFC29FRFwCH" TargetMode="External"/><Relationship Id="rId53" Type="http://schemas.openxmlformats.org/officeDocument/2006/relationships/hyperlink" Target="consultantplus://offline/ref=155DF591A09E5D2EDD9DD0D9E897B5C5C98968F89797FCDBB18747DFAFB994F23855F5C1EB3B87BAA50ADFF0B31EC3D858DB811B5B67693FR8w1H" TargetMode="External"/><Relationship Id="rId58" Type="http://schemas.openxmlformats.org/officeDocument/2006/relationships/hyperlink" Target="consultantplus://offline/ref=155DF591A09E5D2EDD9DCED4FEFBEBC1CC8334FD9794F284E5D81C82F8B09EA57F1AAC83AF3685BFA7018DA8FC1F9F9D09C8811E5B64682381EDC0R9wFH" TargetMode="External"/><Relationship Id="rId5" Type="http://schemas.openxmlformats.org/officeDocument/2006/relationships/hyperlink" Target="consultantplus://offline/ref=155DF591A09E5D2EDD9DCED4FEFBEBC1CC8334FD9794F284E5D81C82F8B09EA57F1AAC83AF3685BFA7018BA7FC1F9F9D09C8811E5B64682381EDC0R9wFH" TargetMode="External"/><Relationship Id="rId15" Type="http://schemas.openxmlformats.org/officeDocument/2006/relationships/hyperlink" Target="consultantplus://offline/ref=155DF591A09E5D2EDD9DD0D9E897B5C5C98968F89797FCDBB18747DFAFB994F23855F5C1EB3B84B6A30ADFF0B31EC3D858DB811B5B67693FR8w1H" TargetMode="External"/><Relationship Id="rId23" Type="http://schemas.openxmlformats.org/officeDocument/2006/relationships/hyperlink" Target="consultantplus://offline/ref=155DF591A09E5D2EDD9DCED4FEFBEBC1CC8334FD9092F08CE5D14188F0E992A77815F394A87F89BEA7018BA0F0409A8818908D1B417B683C9DEFC29FRFwCH" TargetMode="External"/><Relationship Id="rId28" Type="http://schemas.openxmlformats.org/officeDocument/2006/relationships/hyperlink" Target="consultantplus://offline/ref=155DF591A09E5D2EDD9DCED4FEFBEBC1CC8334FD9893F185EFD81C82F8B09EA57F1AAC83AF3685BFA7018AA0FC1F9F9D09C8811E5B64682381EDC0R9wFH" TargetMode="External"/><Relationship Id="rId36" Type="http://schemas.openxmlformats.org/officeDocument/2006/relationships/hyperlink" Target="consultantplus://offline/ref=155DF591A09E5D2EDD9DCED4FEFBEBC1CC8334FD9096F48CEED04188F0E992A77815F394A87F89BEA7018BA0F4409A8818908D1B417B683C9DEFC29FRFwCH" TargetMode="External"/><Relationship Id="rId49" Type="http://schemas.openxmlformats.org/officeDocument/2006/relationships/hyperlink" Target="consultantplus://offline/ref=155DF591A09E5D2EDD9DD0D9E897B5C5C98968F89797FCDBB18747DFAFB994F23855F5C1EB3B87BAA30ADFF0B31EC3D858DB811B5B67693FR8w1H" TargetMode="External"/><Relationship Id="rId57" Type="http://schemas.openxmlformats.org/officeDocument/2006/relationships/hyperlink" Target="consultantplus://offline/ref=155DF591A09E5D2EDD9DD0D9E897B5C5C98968F89797FCDBB18747DFAFB994F23855F5C1EB3B87BAA50ADFF0B31EC3D858DB811B5B67693FR8w1H" TargetMode="External"/><Relationship Id="rId10" Type="http://schemas.openxmlformats.org/officeDocument/2006/relationships/hyperlink" Target="consultantplus://offline/ref=155DF591A09E5D2EDD9DCED4FEFBEBC1CC8334FD9096F48CEED04188F0E992A77815F394A87F89BEA7018BA1FE409A8818908D1B417B683C9DEFC29FRFwCH" TargetMode="External"/><Relationship Id="rId19" Type="http://schemas.openxmlformats.org/officeDocument/2006/relationships/hyperlink" Target="consultantplus://offline/ref=155DF591A09E5D2EDD9DCED4FEFBEBC1CC8334FD9096F48CEED04188F0E992A77815F394A87F89BEA7018BA0F6409A8818908D1B417B683C9DEFC29FRFwCH" TargetMode="External"/><Relationship Id="rId31" Type="http://schemas.openxmlformats.org/officeDocument/2006/relationships/hyperlink" Target="consultantplus://offline/ref=155DF591A09E5D2EDD9DCED4FEFBEBC1CC8334FD9091F484ECD74188F0E992A77815F394A87F89BEA7018BA1F0409A8818908D1B417B683C9DEFC29FRFwCH" TargetMode="External"/><Relationship Id="rId44" Type="http://schemas.openxmlformats.org/officeDocument/2006/relationships/hyperlink" Target="consultantplus://offline/ref=155DF591A09E5D2EDD9DCED4FEFBEBC1CC8334FD9092F08CE5D14188F0E992A77815F394A87F89BEA7018BA5F0409A8818908D1B417B683C9DEFC29FRFwCH" TargetMode="External"/><Relationship Id="rId52" Type="http://schemas.openxmlformats.org/officeDocument/2006/relationships/hyperlink" Target="consultantplus://offline/ref=155DF591A09E5D2EDD9DCED4FEFBEBC1CC8334FD9096F48CEED04188F0E992A77815F394A87F89BEA7018BA3F5409A8818908D1B417B683C9DEFC29FRFwCH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5DF591A09E5D2EDD9DCED4FEFBEBC1CC8334FD9091F484ECD74188F0E992A77815F394A87F89BEA7018BA1F1409A8818908D1B417B683C9DEFC29FRFwCH" TargetMode="External"/><Relationship Id="rId14" Type="http://schemas.openxmlformats.org/officeDocument/2006/relationships/hyperlink" Target="consultantplus://offline/ref=155DF591A09E5D2EDD9DD0D9E897B5C5C98A62F39993FCDBB18747DFAFB994F22A55ADCDEA3F9ABEA61F89A1F5R4w9H" TargetMode="External"/><Relationship Id="rId22" Type="http://schemas.openxmlformats.org/officeDocument/2006/relationships/hyperlink" Target="consultantplus://offline/ref=155DF591A09E5D2EDD9DCED4FEFBEBC1CC8334FD9092F08CE5D14188F0E992A77815F394A87F89BEA7018BA0F2409A8818908D1B417B683C9DEFC29FRFwCH" TargetMode="External"/><Relationship Id="rId27" Type="http://schemas.openxmlformats.org/officeDocument/2006/relationships/hyperlink" Target="consultantplus://offline/ref=155DF591A09E5D2EDD9DCED4FEFBEBC1CC8334FD9095F389EDD04188F0E992A77815F394A87F89BEA7018BA0F1409A8818908D1B417B683C9DEFC29FRFwCH" TargetMode="External"/><Relationship Id="rId30" Type="http://schemas.openxmlformats.org/officeDocument/2006/relationships/hyperlink" Target="consultantplus://offline/ref=155DF591A09E5D2EDD9DCED4FEFBEBC1CC8334FD9092F08CE5D14188F0E992A77815F394A87F89BEA7018BA3F7409A8818908D1B417B683C9DEFC29FRFwCH" TargetMode="External"/><Relationship Id="rId35" Type="http://schemas.openxmlformats.org/officeDocument/2006/relationships/hyperlink" Target="consultantplus://offline/ref=155DF591A09E5D2EDD9DCED4FEFBEBC1CC8334FD9093F78DEFD74188F0E992A77815F394A87F89BEA7018BA1F1409A8818908D1B417B683C9DEFC29FRFwCH" TargetMode="External"/><Relationship Id="rId43" Type="http://schemas.openxmlformats.org/officeDocument/2006/relationships/hyperlink" Target="consultantplus://offline/ref=155DF591A09E5D2EDD9DCED4FEFBEBC1CC8334FD9092F08CE5D14188F0E992A77815F394A87F89BEA7018BA5F6409A8818908D1B417B683C9DEFC29FRFwCH" TargetMode="External"/><Relationship Id="rId48" Type="http://schemas.openxmlformats.org/officeDocument/2006/relationships/hyperlink" Target="consultantplus://offline/ref=155DF591A09E5D2EDD9DD0D9E897B5C5C98968F89797FCDBB18747DFAFB994F23855F5C1EB3B87BAA50ADFF0B31EC3D858DB811B5B67693FR8w1H" TargetMode="External"/><Relationship Id="rId56" Type="http://schemas.openxmlformats.org/officeDocument/2006/relationships/hyperlink" Target="consultantplus://offline/ref=155DF591A09E5D2EDD9DD0D9E897B5C5C98968F89797FCDBB18747DFAFB994F23855F5C1EB3B87BAA50ADFF0B31EC3D858DB811B5B67693FR8w1H" TargetMode="External"/><Relationship Id="rId8" Type="http://schemas.openxmlformats.org/officeDocument/2006/relationships/hyperlink" Target="consultantplus://offline/ref=155DF591A09E5D2EDD9DCED4FEFBEBC1CC8334FD9092F08CE5D14188F0E992A77815F394A87F89BEA7018BA1FE409A8818908D1B417B683C9DEFC29FRFwCH" TargetMode="External"/><Relationship Id="rId51" Type="http://schemas.openxmlformats.org/officeDocument/2006/relationships/hyperlink" Target="consultantplus://offline/ref=155DF591A09E5D2EDD9DD0D9E897B5C5C98968F89797FCDBB18747DFAFB994F23855F5C1EB3B87BAA50ADFF0B31EC3D858DB811B5B67693FR8w1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71EFE6AF.dotm</Template>
  <TotalTime>35</TotalTime>
  <Pages>15</Pages>
  <Words>7178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Ale</cp:lastModifiedBy>
  <cp:revision>9</cp:revision>
  <cp:lastPrinted>2022-11-14T07:14:00Z</cp:lastPrinted>
  <dcterms:created xsi:type="dcterms:W3CDTF">2023-01-09T04:00:00Z</dcterms:created>
  <dcterms:modified xsi:type="dcterms:W3CDTF">2023-01-10T08:00:00Z</dcterms:modified>
</cp:coreProperties>
</file>