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F03" w:rsidRDefault="00AE7F03" w:rsidP="00AE7F0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Обобщение практики </w:t>
      </w:r>
    </w:p>
    <w:p w:rsidR="00AE7F03" w:rsidRDefault="00AE7F03" w:rsidP="00AE7F0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осуществления муниципального лесного контроля на </w:t>
      </w:r>
      <w:proofErr w:type="gramStart"/>
      <w:r>
        <w:rPr>
          <w:b/>
          <w:sz w:val="24"/>
          <w:szCs w:val="24"/>
        </w:rPr>
        <w:t>территории</w:t>
      </w:r>
      <w:proofErr w:type="gramEnd"/>
      <w:r>
        <w:rPr>
          <w:b/>
          <w:sz w:val="24"/>
          <w:szCs w:val="24"/>
        </w:rPr>
        <w:t xml:space="preserve"> ЗАТО Северск за 2022 год</w:t>
      </w:r>
    </w:p>
    <w:p w:rsidR="00AE7F03" w:rsidRDefault="00AE7F03" w:rsidP="00AE7F03">
      <w:pPr>
        <w:jc w:val="both"/>
        <w:rPr>
          <w:sz w:val="24"/>
          <w:szCs w:val="24"/>
        </w:rPr>
      </w:pPr>
    </w:p>
    <w:p w:rsidR="00AE7F03" w:rsidRDefault="00B42AFA" w:rsidP="00AE7F0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 xml:space="preserve">Обобщение практики </w:t>
      </w:r>
      <w:r w:rsidR="00AE7F03">
        <w:rPr>
          <w:sz w:val="24"/>
          <w:szCs w:val="24"/>
        </w:rPr>
        <w:t>осуществления муниципального лесного контроля за 12 месяцев 2022 года подготовлено во исполнение пункта 13 части 3 статьи 46 Федерального за</w:t>
      </w:r>
      <w:r>
        <w:rPr>
          <w:sz w:val="24"/>
          <w:szCs w:val="24"/>
        </w:rPr>
        <w:t>кона</w:t>
      </w:r>
      <w:r w:rsidRPr="00B42AFA">
        <w:rPr>
          <w:sz w:val="24"/>
          <w:szCs w:val="24"/>
        </w:rPr>
        <w:t xml:space="preserve"> </w:t>
      </w:r>
      <w:r w:rsidR="00AE7F03">
        <w:rPr>
          <w:sz w:val="24"/>
          <w:szCs w:val="24"/>
        </w:rPr>
        <w:t>от 31 июля 2020 года</w:t>
      </w:r>
      <w:r w:rsidR="00596897">
        <w:rPr>
          <w:sz w:val="24"/>
          <w:szCs w:val="24"/>
        </w:rPr>
        <w:t xml:space="preserve"> </w:t>
      </w:r>
      <w:r w:rsidR="00596897">
        <w:rPr>
          <w:sz w:val="24"/>
          <w:szCs w:val="24"/>
        </w:rPr>
        <w:t>№ 248-ФЗ</w:t>
      </w:r>
      <w:r w:rsidR="00AE7F03">
        <w:rPr>
          <w:sz w:val="24"/>
          <w:szCs w:val="24"/>
        </w:rPr>
        <w:t xml:space="preserve"> «О государственном контроле (надзоре) и муниципальном контроле в Российской Федерации»</w:t>
      </w:r>
      <w:r w:rsidR="00596897">
        <w:rPr>
          <w:sz w:val="24"/>
          <w:szCs w:val="24"/>
        </w:rPr>
        <w:t xml:space="preserve"> (далее – Федеральный закон </w:t>
      </w:r>
      <w:r w:rsidR="008344BE" w:rsidRPr="00651184">
        <w:rPr>
          <w:rFonts w:eastAsiaTheme="minorHAnsi"/>
          <w:color w:val="000000" w:themeColor="text1"/>
          <w:sz w:val="24"/>
          <w:szCs w:val="24"/>
          <w:lang w:eastAsia="en-US"/>
        </w:rPr>
        <w:t>от 31 июля 2020 года</w:t>
      </w:r>
      <w:r w:rsidR="008344BE">
        <w:rPr>
          <w:sz w:val="24"/>
          <w:szCs w:val="24"/>
        </w:rPr>
        <w:t xml:space="preserve">  </w:t>
      </w:r>
      <w:r w:rsidR="00596897">
        <w:rPr>
          <w:sz w:val="24"/>
          <w:szCs w:val="24"/>
        </w:rPr>
        <w:t>№ 248</w:t>
      </w:r>
      <w:r w:rsidR="00596897">
        <w:rPr>
          <w:sz w:val="24"/>
          <w:szCs w:val="24"/>
        </w:rPr>
        <w:noBreakHyphen/>
        <w:t>ФЗ).</w:t>
      </w:r>
    </w:p>
    <w:p w:rsidR="00437F74" w:rsidRDefault="00437F74" w:rsidP="007D707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Муниципальный лесной контроль представляет собой деятельность </w:t>
      </w:r>
      <w:proofErr w:type="gramStart"/>
      <w:r>
        <w:rPr>
          <w:rFonts w:eastAsiaTheme="minorHAnsi"/>
          <w:sz w:val="24"/>
          <w:szCs w:val="24"/>
          <w:lang w:eastAsia="en-US"/>
        </w:rPr>
        <w:t>Администрации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ЗАТО Северск, направленную на предупреждение, выявление и пресечение нарушений о</w:t>
      </w:r>
      <w:r w:rsidR="00596897">
        <w:rPr>
          <w:rFonts w:eastAsiaTheme="minorHAnsi"/>
          <w:sz w:val="24"/>
          <w:szCs w:val="24"/>
          <w:lang w:eastAsia="en-US"/>
        </w:rPr>
        <w:t>бязательных требований</w:t>
      </w:r>
      <w:r>
        <w:rPr>
          <w:rFonts w:eastAsiaTheme="minorHAnsi"/>
          <w:sz w:val="24"/>
          <w:szCs w:val="24"/>
          <w:lang w:eastAsia="en-US"/>
        </w:rPr>
        <w:t>, осуществляемую в пределах полномочий Администрации ЗАТО Северск посредством профилактики нарушений требований лесного законодательства, оценки соблюдения гражданами, в том числе осуществляющими предпринимательскую деятельность, являющимися индивидуальными предпринимателями, а также организациями, являющимися юридическими лицами, требований лесного законодательства Российской Федерации, выявления их нарушений, принятия предусмотренных законодательством Российской Федерации мер по пресечению выявленных нарушений требований лесного законодательства, устранению их последствий и (или) восстановлению правового положения, существовавшего до возникновения таких нарушений.</w:t>
      </w:r>
    </w:p>
    <w:p w:rsidR="00BF3BFE" w:rsidRDefault="00BF3BFE" w:rsidP="00BF3BF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Органом, уполномоченным на осуществление муниципального лесного контроля</w:t>
      </w:r>
      <w:r w:rsidR="005003B4">
        <w:rPr>
          <w:rFonts w:eastAsiaTheme="minorHAnsi"/>
          <w:sz w:val="24"/>
          <w:szCs w:val="24"/>
          <w:lang w:eastAsia="en-US"/>
        </w:rPr>
        <w:t xml:space="preserve"> на </w:t>
      </w:r>
      <w:proofErr w:type="gramStart"/>
      <w:r w:rsidR="005003B4">
        <w:rPr>
          <w:rFonts w:eastAsiaTheme="minorHAnsi"/>
          <w:sz w:val="24"/>
          <w:szCs w:val="24"/>
          <w:lang w:eastAsia="en-US"/>
        </w:rPr>
        <w:t>территории</w:t>
      </w:r>
      <w:proofErr w:type="gramEnd"/>
      <w:r w:rsidR="005003B4">
        <w:rPr>
          <w:rFonts w:eastAsiaTheme="minorHAnsi"/>
          <w:sz w:val="24"/>
          <w:szCs w:val="24"/>
          <w:lang w:eastAsia="en-US"/>
        </w:rPr>
        <w:t xml:space="preserve"> ЗАТО Северск</w:t>
      </w:r>
      <w:r>
        <w:rPr>
          <w:rFonts w:eastAsiaTheme="minorHAnsi"/>
          <w:sz w:val="24"/>
          <w:szCs w:val="24"/>
          <w:lang w:eastAsia="en-US"/>
        </w:rPr>
        <w:t>, является Администрация ЗАТО Северск в лице Управления имущественных отношений Администрации ЗАТО Северск</w:t>
      </w:r>
      <w:r w:rsidR="00B42AFA">
        <w:rPr>
          <w:rFonts w:eastAsiaTheme="minorHAnsi"/>
          <w:sz w:val="24"/>
          <w:szCs w:val="24"/>
          <w:lang w:eastAsia="en-US"/>
        </w:rPr>
        <w:t xml:space="preserve"> (далее</w:t>
      </w:r>
      <w:r w:rsidR="00B42AFA" w:rsidRPr="00B42AFA">
        <w:rPr>
          <w:rFonts w:eastAsiaTheme="minorHAnsi"/>
          <w:sz w:val="24"/>
          <w:szCs w:val="24"/>
          <w:lang w:eastAsia="en-US"/>
        </w:rPr>
        <w:t xml:space="preserve"> – </w:t>
      </w:r>
      <w:r>
        <w:rPr>
          <w:rFonts w:eastAsiaTheme="minorHAnsi"/>
          <w:sz w:val="24"/>
          <w:szCs w:val="24"/>
          <w:lang w:eastAsia="en-US"/>
        </w:rPr>
        <w:t>Уполномоченный орган).</w:t>
      </w:r>
    </w:p>
    <w:p w:rsidR="00437F74" w:rsidRDefault="00437F74" w:rsidP="00AE7F0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Обобщение</w:t>
      </w:r>
      <w:r w:rsidR="00AE7F03">
        <w:rPr>
          <w:sz w:val="24"/>
          <w:szCs w:val="24"/>
        </w:rPr>
        <w:t xml:space="preserve"> практики осуществления муниципального лесного контроля </w:t>
      </w:r>
      <w:r>
        <w:rPr>
          <w:sz w:val="24"/>
          <w:szCs w:val="24"/>
        </w:rPr>
        <w:t>подготавливается</w:t>
      </w:r>
      <w:r w:rsidR="00AE7F03">
        <w:rPr>
          <w:sz w:val="24"/>
          <w:szCs w:val="24"/>
        </w:rPr>
        <w:t xml:space="preserve"> с целью </w:t>
      </w:r>
      <w:r>
        <w:rPr>
          <w:sz w:val="24"/>
          <w:szCs w:val="24"/>
        </w:rPr>
        <w:t>обеспечения единообразных подходов к применению контрольным органом и его должностными лицами обязательных требований</w:t>
      </w:r>
      <w:r w:rsidR="00BE028D">
        <w:rPr>
          <w:sz w:val="24"/>
          <w:szCs w:val="24"/>
        </w:rPr>
        <w:t xml:space="preserve"> лесного законодательства</w:t>
      </w:r>
      <w:r>
        <w:rPr>
          <w:sz w:val="24"/>
          <w:szCs w:val="24"/>
        </w:rPr>
        <w:t>, законодательства Российской Федерации о муниципальном контроле, выявления типичных нарушений обязательных требований, причин, факторов и условий, способствующих возникновению указанных нарушений</w:t>
      </w:r>
      <w:r w:rsidR="007D707D">
        <w:rPr>
          <w:sz w:val="24"/>
          <w:szCs w:val="24"/>
        </w:rPr>
        <w:t>.</w:t>
      </w:r>
    </w:p>
    <w:p w:rsidR="00651184" w:rsidRDefault="00274E80" w:rsidP="00651184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>
        <w:rPr>
          <w:rFonts w:eastAsiaTheme="minorHAnsi"/>
          <w:color w:val="000000" w:themeColor="text1"/>
          <w:sz w:val="24"/>
          <w:szCs w:val="24"/>
          <w:lang w:eastAsia="en-US"/>
        </w:rPr>
        <w:t>С</w:t>
      </w:r>
      <w:r w:rsidR="00651184" w:rsidRPr="00651184">
        <w:rPr>
          <w:rFonts w:eastAsiaTheme="minorHAnsi"/>
          <w:color w:val="000000" w:themeColor="text1"/>
          <w:sz w:val="24"/>
          <w:szCs w:val="24"/>
          <w:lang w:eastAsia="en-US"/>
        </w:rPr>
        <w:t xml:space="preserve">огласно </w:t>
      </w:r>
      <w:hyperlink r:id="rId5" w:history="1">
        <w:r w:rsidR="00651184" w:rsidRPr="00651184">
          <w:rPr>
            <w:rFonts w:eastAsiaTheme="minorHAnsi"/>
            <w:color w:val="000000" w:themeColor="text1"/>
            <w:sz w:val="24"/>
            <w:szCs w:val="24"/>
            <w:lang w:eastAsia="en-US"/>
          </w:rPr>
          <w:t>части 2 статьи 61</w:t>
        </w:r>
      </w:hyperlink>
      <w:r w:rsidR="00651184" w:rsidRPr="00651184">
        <w:rPr>
          <w:rFonts w:eastAsiaTheme="minorHAnsi"/>
          <w:color w:val="000000" w:themeColor="text1"/>
          <w:sz w:val="24"/>
          <w:szCs w:val="24"/>
          <w:lang w:eastAsia="en-US"/>
        </w:rPr>
        <w:t xml:space="preserve"> Федерально</w:t>
      </w:r>
      <w:r w:rsidR="00651184">
        <w:rPr>
          <w:rFonts w:eastAsiaTheme="minorHAnsi"/>
          <w:color w:val="000000" w:themeColor="text1"/>
          <w:sz w:val="24"/>
          <w:szCs w:val="24"/>
          <w:lang w:eastAsia="en-US"/>
        </w:rPr>
        <w:t xml:space="preserve">го закона от 31 июля 2020 года № 248-ФЗ </w:t>
      </w:r>
      <w:r w:rsidR="00651184" w:rsidRPr="00651184">
        <w:rPr>
          <w:rFonts w:eastAsiaTheme="minorHAnsi"/>
          <w:color w:val="000000" w:themeColor="text1"/>
          <w:sz w:val="24"/>
          <w:szCs w:val="24"/>
          <w:lang w:eastAsia="en-US"/>
        </w:rPr>
        <w:t>при осуществлении муниципального лесного контроля плановые контрольные (надзорные) мероприятия не проводятся.</w:t>
      </w:r>
    </w:p>
    <w:p w:rsidR="00651184" w:rsidRDefault="00651184" w:rsidP="0065118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В </w:t>
      </w:r>
      <w:proofErr w:type="gramStart"/>
      <w:r>
        <w:rPr>
          <w:rFonts w:eastAsiaTheme="minorHAnsi"/>
          <w:sz w:val="24"/>
          <w:szCs w:val="24"/>
          <w:lang w:eastAsia="en-US"/>
        </w:rPr>
        <w:t>соответствии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с </w:t>
      </w:r>
      <w:hyperlink r:id="rId6" w:history="1">
        <w:r w:rsidRPr="00651184">
          <w:rPr>
            <w:rFonts w:eastAsiaTheme="minorHAnsi"/>
            <w:color w:val="000000" w:themeColor="text1"/>
            <w:sz w:val="24"/>
            <w:szCs w:val="24"/>
            <w:lang w:eastAsia="en-US"/>
          </w:rPr>
          <w:t>частью 3 статьи 66</w:t>
        </w:r>
      </w:hyperlink>
      <w:r w:rsidRPr="00651184">
        <w:rPr>
          <w:rFonts w:eastAsiaTheme="minorHAnsi"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 xml:space="preserve">Федерального закона от 31 июля 2020 года  </w:t>
      </w:r>
    </w:p>
    <w:p w:rsidR="00651184" w:rsidRPr="00651184" w:rsidRDefault="00651184" w:rsidP="00651184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№ 248-ФЗ все внеплановые контрольные (надзорные) мероприятия проводятся после согласования с органами прокуратуры.</w:t>
      </w:r>
    </w:p>
    <w:p w:rsidR="00651184" w:rsidRDefault="00574CC4" w:rsidP="005003B4">
      <w:pPr>
        <w:ind w:firstLine="708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В 2022 году</w:t>
      </w:r>
      <w:r w:rsidR="00274E80">
        <w:rPr>
          <w:rFonts w:eastAsiaTheme="minorHAnsi"/>
          <w:sz w:val="24"/>
          <w:szCs w:val="24"/>
          <w:lang w:eastAsia="en-US"/>
        </w:rPr>
        <w:t xml:space="preserve"> </w:t>
      </w:r>
      <w:r w:rsidR="005003B4">
        <w:rPr>
          <w:rFonts w:eastAsiaTheme="minorHAnsi"/>
          <w:sz w:val="24"/>
          <w:szCs w:val="24"/>
          <w:lang w:eastAsia="en-US"/>
        </w:rPr>
        <w:t xml:space="preserve">Уполномоченным </w:t>
      </w:r>
      <w:r w:rsidR="00274E80">
        <w:rPr>
          <w:rFonts w:eastAsiaTheme="minorHAnsi"/>
          <w:sz w:val="24"/>
          <w:szCs w:val="24"/>
          <w:lang w:eastAsia="en-US"/>
        </w:rPr>
        <w:t xml:space="preserve">органом </w:t>
      </w:r>
      <w:r>
        <w:rPr>
          <w:rFonts w:eastAsiaTheme="minorHAnsi"/>
          <w:sz w:val="24"/>
          <w:szCs w:val="24"/>
          <w:lang w:eastAsia="en-US"/>
        </w:rPr>
        <w:t>плановые и внепл</w:t>
      </w:r>
      <w:r w:rsidR="005003B4">
        <w:rPr>
          <w:rFonts w:eastAsiaTheme="minorHAnsi"/>
          <w:sz w:val="24"/>
          <w:szCs w:val="24"/>
          <w:lang w:eastAsia="en-US"/>
        </w:rPr>
        <w:t xml:space="preserve">ановые проверки не проводились, приоритет отдан профилактическим мероприятиям, в частности консультированию и информированию граждан </w:t>
      </w:r>
      <w:r w:rsidR="005003B4" w:rsidRPr="005003B4">
        <w:rPr>
          <w:rFonts w:eastAsiaTheme="minorHAnsi"/>
          <w:sz w:val="24"/>
          <w:szCs w:val="24"/>
          <w:lang w:eastAsia="en-US"/>
        </w:rPr>
        <w:t>и юридических лиц по воп</w:t>
      </w:r>
      <w:r w:rsidR="005003B4">
        <w:rPr>
          <w:rFonts w:eastAsiaTheme="minorHAnsi"/>
          <w:sz w:val="24"/>
          <w:szCs w:val="24"/>
          <w:lang w:eastAsia="en-US"/>
        </w:rPr>
        <w:t xml:space="preserve">росам лесного законодательства </w:t>
      </w:r>
      <w:r w:rsidR="005003B4" w:rsidRPr="005003B4">
        <w:rPr>
          <w:rFonts w:eastAsiaTheme="minorHAnsi"/>
          <w:sz w:val="24"/>
          <w:szCs w:val="24"/>
          <w:lang w:eastAsia="en-US"/>
        </w:rPr>
        <w:t>Российской Федерации</w:t>
      </w:r>
      <w:r w:rsidR="00600C6F">
        <w:rPr>
          <w:rFonts w:eastAsiaTheme="minorHAnsi"/>
          <w:sz w:val="24"/>
          <w:szCs w:val="24"/>
          <w:lang w:eastAsia="en-US"/>
        </w:rPr>
        <w:t>.</w:t>
      </w:r>
    </w:p>
    <w:p w:rsidR="00BE028D" w:rsidRDefault="005003B4" w:rsidP="00AE7F03">
      <w:pPr>
        <w:ind w:firstLine="708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К</w:t>
      </w:r>
      <w:r w:rsidRPr="00B42AFA">
        <w:rPr>
          <w:rFonts w:eastAsiaTheme="minorHAnsi"/>
          <w:sz w:val="24"/>
          <w:szCs w:val="24"/>
          <w:lang w:eastAsia="en-US"/>
        </w:rPr>
        <w:t xml:space="preserve">онсультирование граждан </w:t>
      </w:r>
      <w:r w:rsidR="000E53D2" w:rsidRPr="00B42AFA">
        <w:rPr>
          <w:rFonts w:eastAsiaTheme="minorHAnsi"/>
          <w:sz w:val="24"/>
          <w:szCs w:val="24"/>
          <w:lang w:eastAsia="en-US"/>
        </w:rPr>
        <w:t xml:space="preserve">осуществлялось </w:t>
      </w:r>
      <w:r w:rsidR="00BE028D" w:rsidRPr="00B42AFA">
        <w:rPr>
          <w:rFonts w:eastAsiaTheme="minorHAnsi"/>
          <w:sz w:val="24"/>
          <w:szCs w:val="24"/>
          <w:lang w:eastAsia="en-US"/>
        </w:rPr>
        <w:t>по вопросам</w:t>
      </w:r>
      <w:r w:rsidR="00343847" w:rsidRPr="00B42AFA">
        <w:rPr>
          <w:rFonts w:eastAsiaTheme="minorHAnsi"/>
          <w:sz w:val="24"/>
          <w:szCs w:val="24"/>
          <w:lang w:eastAsia="en-US"/>
        </w:rPr>
        <w:t>:</w:t>
      </w:r>
      <w:r w:rsidR="00BE028D" w:rsidRPr="00B42AFA">
        <w:rPr>
          <w:rFonts w:eastAsiaTheme="minorHAnsi"/>
          <w:sz w:val="24"/>
          <w:szCs w:val="24"/>
          <w:lang w:eastAsia="en-US"/>
        </w:rPr>
        <w:t xml:space="preserve"> </w:t>
      </w:r>
    </w:p>
    <w:p w:rsidR="00343847" w:rsidRDefault="00343847" w:rsidP="00AE7F03">
      <w:pPr>
        <w:ind w:firstLine="708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1) нормативного правового регулирования осуществления муниципального лесного контроля;</w:t>
      </w:r>
    </w:p>
    <w:p w:rsidR="00343847" w:rsidRDefault="00343847" w:rsidP="00AE7F03">
      <w:pPr>
        <w:ind w:firstLine="708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2)</w:t>
      </w:r>
      <w:r w:rsidR="00B42AFA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 xml:space="preserve">оснований предоставления дров </w:t>
      </w:r>
      <w:proofErr w:type="gramStart"/>
      <w:r>
        <w:rPr>
          <w:rFonts w:eastAsiaTheme="minorHAnsi"/>
          <w:sz w:val="24"/>
          <w:szCs w:val="24"/>
          <w:lang w:eastAsia="en-US"/>
        </w:rPr>
        <w:t>населению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ЗАТО Северск для </w:t>
      </w:r>
      <w:r w:rsidR="00B42AFA">
        <w:rPr>
          <w:rFonts w:eastAsiaTheme="minorHAnsi"/>
          <w:sz w:val="24"/>
          <w:szCs w:val="24"/>
          <w:lang w:eastAsia="en-US"/>
        </w:rPr>
        <w:t>собственных</w:t>
      </w:r>
      <w:r>
        <w:rPr>
          <w:rFonts w:eastAsiaTheme="minorHAnsi"/>
          <w:sz w:val="24"/>
          <w:szCs w:val="24"/>
          <w:lang w:eastAsia="en-US"/>
        </w:rPr>
        <w:t xml:space="preserve"> нужд;</w:t>
      </w:r>
    </w:p>
    <w:p w:rsidR="00343847" w:rsidRDefault="00343847" w:rsidP="00343847">
      <w:pPr>
        <w:ind w:firstLine="708"/>
        <w:jc w:val="both"/>
        <w:rPr>
          <w:rFonts w:eastAsiaTheme="minorHAnsi"/>
          <w:sz w:val="24"/>
          <w:szCs w:val="24"/>
          <w:lang w:eastAsia="en-US"/>
        </w:rPr>
      </w:pPr>
      <w:proofErr w:type="gramStart"/>
      <w:r>
        <w:rPr>
          <w:rFonts w:eastAsiaTheme="minorHAnsi"/>
          <w:sz w:val="24"/>
          <w:szCs w:val="24"/>
          <w:lang w:eastAsia="en-US"/>
        </w:rPr>
        <w:t xml:space="preserve">3) включения в список нуждающихся </w:t>
      </w:r>
      <w:r w:rsidR="00B42AFA">
        <w:rPr>
          <w:rFonts w:eastAsiaTheme="minorHAnsi"/>
          <w:sz w:val="24"/>
          <w:szCs w:val="24"/>
          <w:lang w:eastAsia="en-US"/>
        </w:rPr>
        <w:t>в древесине для собственных нужд.</w:t>
      </w:r>
      <w:proofErr w:type="gramEnd"/>
    </w:p>
    <w:p w:rsidR="00343847" w:rsidRDefault="00343847" w:rsidP="005003B4">
      <w:pPr>
        <w:ind w:firstLine="708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Проводился личный прием граждан, проживающих на внегородских </w:t>
      </w:r>
      <w:proofErr w:type="gramStart"/>
      <w:r>
        <w:rPr>
          <w:rFonts w:eastAsiaTheme="minorHAnsi"/>
          <w:sz w:val="24"/>
          <w:szCs w:val="24"/>
          <w:lang w:eastAsia="en-US"/>
        </w:rPr>
        <w:t>территориях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ЗАТО Северск.</w:t>
      </w:r>
      <w:r w:rsidR="005003B4">
        <w:rPr>
          <w:rFonts w:eastAsiaTheme="minorHAnsi"/>
          <w:sz w:val="24"/>
          <w:szCs w:val="24"/>
          <w:lang w:eastAsia="en-US"/>
        </w:rPr>
        <w:t xml:space="preserve"> </w:t>
      </w:r>
      <w:r w:rsidR="005003B4" w:rsidRPr="005003B4">
        <w:rPr>
          <w:rFonts w:eastAsiaTheme="minorHAnsi"/>
          <w:sz w:val="24"/>
          <w:szCs w:val="24"/>
          <w:lang w:eastAsia="en-US"/>
        </w:rPr>
        <w:t>В течение 2022 года за консультацией о сборе валежника, рубке сухостойных деревьев и предоставлении права на заготовку древесины для собственных нужд обратились 505 граждан.</w:t>
      </w:r>
    </w:p>
    <w:p w:rsidR="00BE028D" w:rsidRDefault="00274E80" w:rsidP="00AE7F03">
      <w:pPr>
        <w:ind w:firstLine="708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lastRenderedPageBreak/>
        <w:t xml:space="preserve">Информирование заинтересованных лиц </w:t>
      </w:r>
      <w:r w:rsidR="00343847">
        <w:rPr>
          <w:rFonts w:eastAsiaTheme="minorHAnsi"/>
          <w:sz w:val="24"/>
          <w:szCs w:val="24"/>
          <w:lang w:eastAsia="en-US"/>
        </w:rPr>
        <w:t>осуществлялось</w:t>
      </w:r>
      <w:r>
        <w:rPr>
          <w:rFonts w:eastAsiaTheme="minorHAnsi"/>
          <w:sz w:val="24"/>
          <w:szCs w:val="24"/>
          <w:lang w:eastAsia="en-US"/>
        </w:rPr>
        <w:t xml:space="preserve"> посредством размещения соответствующих сведений на официальном</w:t>
      </w:r>
      <w:r w:rsidR="00B42AFA">
        <w:rPr>
          <w:rFonts w:eastAsiaTheme="minorHAnsi"/>
          <w:sz w:val="24"/>
          <w:szCs w:val="24"/>
          <w:lang w:eastAsia="en-US"/>
        </w:rPr>
        <w:t xml:space="preserve"> сайте У</w:t>
      </w:r>
      <w:r>
        <w:rPr>
          <w:rFonts w:eastAsiaTheme="minorHAnsi"/>
          <w:sz w:val="24"/>
          <w:szCs w:val="24"/>
          <w:lang w:eastAsia="en-US"/>
        </w:rPr>
        <w:t xml:space="preserve">полномоченного органа </w:t>
      </w:r>
      <w:r w:rsidRPr="00343847">
        <w:rPr>
          <w:rFonts w:eastAsiaTheme="minorHAnsi"/>
          <w:color w:val="000000" w:themeColor="text1"/>
          <w:sz w:val="24"/>
          <w:szCs w:val="24"/>
          <w:lang w:eastAsia="en-US"/>
        </w:rPr>
        <w:t>(</w:t>
      </w:r>
      <w:r w:rsidR="00600C6F" w:rsidRPr="00600C6F">
        <w:rPr>
          <w:rFonts w:eastAsiaTheme="minorHAnsi"/>
          <w:color w:val="000000" w:themeColor="text1"/>
          <w:sz w:val="24"/>
          <w:szCs w:val="24"/>
          <w:lang w:eastAsia="en-US"/>
        </w:rPr>
        <w:t>https://</w:t>
      </w:r>
      <w:r w:rsidR="00343847" w:rsidRPr="00343847">
        <w:rPr>
          <w:sz w:val="24"/>
          <w:szCs w:val="24"/>
        </w:rPr>
        <w:t>имущество</w:t>
      </w:r>
      <w:proofErr w:type="gramStart"/>
      <w:r w:rsidR="00343847" w:rsidRPr="00343847">
        <w:rPr>
          <w:sz w:val="24"/>
          <w:szCs w:val="24"/>
        </w:rPr>
        <w:t>.з</w:t>
      </w:r>
      <w:proofErr w:type="gramEnd"/>
      <w:r w:rsidR="00343847" w:rsidRPr="00343847">
        <w:rPr>
          <w:sz w:val="24"/>
          <w:szCs w:val="24"/>
        </w:rPr>
        <w:t>ато-северск.рф/</w:t>
      </w:r>
      <w:proofErr w:type="spellStart"/>
      <w:r w:rsidR="00343847" w:rsidRPr="00343847">
        <w:rPr>
          <w:sz w:val="24"/>
          <w:szCs w:val="24"/>
          <w:lang w:val="en-US"/>
        </w:rPr>
        <w:t>munitsipalnyj</w:t>
      </w:r>
      <w:proofErr w:type="spellEnd"/>
      <w:r w:rsidR="00343847" w:rsidRPr="00343847">
        <w:rPr>
          <w:sz w:val="24"/>
          <w:szCs w:val="24"/>
        </w:rPr>
        <w:t>-</w:t>
      </w:r>
      <w:proofErr w:type="spellStart"/>
      <w:r w:rsidR="00343847" w:rsidRPr="00343847">
        <w:rPr>
          <w:sz w:val="24"/>
          <w:szCs w:val="24"/>
          <w:lang w:val="en-US"/>
        </w:rPr>
        <w:t>lesnoj</w:t>
      </w:r>
      <w:proofErr w:type="spellEnd"/>
      <w:r w:rsidR="00343847" w:rsidRPr="00343847">
        <w:rPr>
          <w:sz w:val="24"/>
          <w:szCs w:val="24"/>
        </w:rPr>
        <w:t>-</w:t>
      </w:r>
      <w:proofErr w:type="spellStart"/>
      <w:r w:rsidR="00343847" w:rsidRPr="00343847">
        <w:rPr>
          <w:sz w:val="24"/>
          <w:szCs w:val="24"/>
          <w:lang w:val="en-US"/>
        </w:rPr>
        <w:t>kontrol</w:t>
      </w:r>
      <w:proofErr w:type="spellEnd"/>
      <w:r w:rsidR="00BE028D" w:rsidRPr="00343847">
        <w:rPr>
          <w:rFonts w:eastAsiaTheme="minorHAnsi"/>
          <w:color w:val="000000" w:themeColor="text1"/>
          <w:sz w:val="24"/>
          <w:szCs w:val="24"/>
          <w:lang w:eastAsia="en-US"/>
        </w:rPr>
        <w:t>).</w:t>
      </w:r>
    </w:p>
    <w:p w:rsidR="00AE7F03" w:rsidRDefault="00AE7F03" w:rsidP="00AE7F0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случае возникновения ситуаций, требующих разъяснения отно</w:t>
      </w:r>
      <w:r w:rsidR="00343847">
        <w:rPr>
          <w:sz w:val="24"/>
          <w:szCs w:val="24"/>
        </w:rPr>
        <w:t>сительно соблюдения требований по</w:t>
      </w:r>
      <w:r>
        <w:rPr>
          <w:sz w:val="24"/>
          <w:szCs w:val="24"/>
        </w:rPr>
        <w:t xml:space="preserve"> использованию, охране, защите, воспроизводству лесов на </w:t>
      </w:r>
      <w:proofErr w:type="gramStart"/>
      <w:r>
        <w:rPr>
          <w:sz w:val="24"/>
          <w:szCs w:val="24"/>
        </w:rPr>
        <w:t>территорий</w:t>
      </w:r>
      <w:proofErr w:type="gramEnd"/>
      <w:r>
        <w:rPr>
          <w:sz w:val="24"/>
          <w:szCs w:val="24"/>
        </w:rPr>
        <w:t xml:space="preserve"> ЗАТО Северск, установленных законодательством, получить квалифицированную помощь возможно посредством личного обращения к должностным лицам, уполномоченным на осуществление муниципального лесного контроля на территории ЗАТО Северск</w:t>
      </w:r>
    </w:p>
    <w:p w:rsidR="00AE7F03" w:rsidRDefault="00AE7F03" w:rsidP="00AE7F03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Местонахождение Уполномоченного органа: Томская область, ЗАТО Северск, г. Северск, ул. Лесная, д. 11а, кабинеты 205, 209, 301.</w:t>
      </w:r>
      <w:r>
        <w:t xml:space="preserve"> </w:t>
      </w:r>
      <w:r>
        <w:rPr>
          <w:szCs w:val="24"/>
        </w:rPr>
        <w:t>Контактные тел</w:t>
      </w:r>
      <w:r w:rsidR="00574CC4">
        <w:rPr>
          <w:szCs w:val="24"/>
        </w:rPr>
        <w:t>ефоны: (3823) 77 39 75, 77 39 50</w:t>
      </w:r>
      <w:r>
        <w:rPr>
          <w:szCs w:val="24"/>
        </w:rPr>
        <w:t xml:space="preserve">, </w:t>
      </w:r>
      <w:r w:rsidRPr="00B42AFA">
        <w:rPr>
          <w:szCs w:val="24"/>
        </w:rPr>
        <w:t>77 39 95.</w:t>
      </w:r>
    </w:p>
    <w:p w:rsidR="00AE7F03" w:rsidRDefault="00AE7F03" w:rsidP="00AE7F03">
      <w:pPr>
        <w:pStyle w:val="ConsPlusNormal"/>
        <w:ind w:firstLine="539"/>
        <w:jc w:val="both"/>
        <w:rPr>
          <w:szCs w:val="24"/>
        </w:rPr>
      </w:pPr>
      <w:r>
        <w:rPr>
          <w:szCs w:val="24"/>
        </w:rPr>
        <w:t>График работы Уполномоченного органа: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14"/>
        <w:gridCol w:w="3855"/>
      </w:tblGrid>
      <w:tr w:rsidR="00AE7F03" w:rsidTr="00AE7F03">
        <w:trPr>
          <w:trHeight w:val="34"/>
        </w:trPr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03" w:rsidRDefault="00AE7F03">
            <w:pPr>
              <w:pStyle w:val="ConsPlusNormal"/>
              <w:jc w:val="both"/>
              <w:rPr>
                <w:sz w:val="20"/>
              </w:rPr>
            </w:pPr>
            <w:r>
              <w:rPr>
                <w:sz w:val="20"/>
              </w:rPr>
              <w:t>Понедельник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03" w:rsidRDefault="00AE7F03">
            <w:pPr>
              <w:pStyle w:val="ConsPlusNormal"/>
              <w:jc w:val="both"/>
              <w:rPr>
                <w:sz w:val="20"/>
              </w:rPr>
            </w:pPr>
            <w:r>
              <w:rPr>
                <w:sz w:val="20"/>
              </w:rPr>
              <w:t>08.30 - 17.30 перерыв 12.30 - 13.15</w:t>
            </w:r>
          </w:p>
        </w:tc>
      </w:tr>
      <w:tr w:rsidR="00AE7F03" w:rsidTr="00AE7F03">
        <w:trPr>
          <w:trHeight w:val="29"/>
        </w:trPr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03" w:rsidRDefault="00AE7F03">
            <w:pPr>
              <w:pStyle w:val="ConsPlusNormal"/>
              <w:jc w:val="both"/>
              <w:rPr>
                <w:sz w:val="20"/>
              </w:rPr>
            </w:pPr>
            <w:r>
              <w:rPr>
                <w:sz w:val="20"/>
              </w:rPr>
              <w:t>Вторник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03" w:rsidRDefault="00AE7F03">
            <w:pPr>
              <w:pStyle w:val="ConsPlusNormal"/>
              <w:jc w:val="both"/>
              <w:rPr>
                <w:sz w:val="20"/>
              </w:rPr>
            </w:pPr>
            <w:r>
              <w:rPr>
                <w:sz w:val="20"/>
              </w:rPr>
              <w:t>08.30 - 17.30 перерыв 12.30 - 13.15</w:t>
            </w:r>
          </w:p>
        </w:tc>
      </w:tr>
      <w:tr w:rsidR="00AE7F03" w:rsidTr="00AE7F0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03" w:rsidRDefault="00AE7F03">
            <w:pPr>
              <w:pStyle w:val="ConsPlusNormal"/>
              <w:jc w:val="both"/>
              <w:rPr>
                <w:sz w:val="20"/>
              </w:rPr>
            </w:pPr>
            <w:r>
              <w:rPr>
                <w:sz w:val="20"/>
              </w:rPr>
              <w:t>Среда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03" w:rsidRDefault="00AE7F03">
            <w:pPr>
              <w:pStyle w:val="ConsPlusNormal"/>
              <w:jc w:val="both"/>
              <w:rPr>
                <w:sz w:val="20"/>
              </w:rPr>
            </w:pPr>
            <w:r>
              <w:rPr>
                <w:sz w:val="20"/>
              </w:rPr>
              <w:t>08.30 - 17.30 перерыв 12.30 - 13.15</w:t>
            </w:r>
          </w:p>
        </w:tc>
      </w:tr>
      <w:tr w:rsidR="00AE7F03" w:rsidTr="00AE7F0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03" w:rsidRDefault="00AE7F03">
            <w:pPr>
              <w:pStyle w:val="ConsPlusNormal"/>
              <w:jc w:val="both"/>
              <w:rPr>
                <w:sz w:val="20"/>
              </w:rPr>
            </w:pPr>
            <w:r>
              <w:rPr>
                <w:sz w:val="20"/>
              </w:rPr>
              <w:t>Четверг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03" w:rsidRDefault="00AE7F03">
            <w:pPr>
              <w:pStyle w:val="ConsPlusNormal"/>
              <w:jc w:val="both"/>
              <w:rPr>
                <w:sz w:val="20"/>
              </w:rPr>
            </w:pPr>
            <w:r>
              <w:rPr>
                <w:sz w:val="20"/>
              </w:rPr>
              <w:t>08.30 - 17.30 перерыв 12.30 - 13.15</w:t>
            </w:r>
          </w:p>
        </w:tc>
      </w:tr>
      <w:tr w:rsidR="00AE7F03" w:rsidTr="00AE7F0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03" w:rsidRDefault="00AE7F03">
            <w:pPr>
              <w:pStyle w:val="ConsPlusNormal"/>
              <w:jc w:val="both"/>
              <w:rPr>
                <w:sz w:val="20"/>
              </w:rPr>
            </w:pPr>
            <w:r>
              <w:rPr>
                <w:sz w:val="20"/>
              </w:rPr>
              <w:t>Пятница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03" w:rsidRDefault="00AE7F03">
            <w:pPr>
              <w:pStyle w:val="ConsPlusNormal"/>
              <w:jc w:val="both"/>
              <w:rPr>
                <w:sz w:val="20"/>
              </w:rPr>
            </w:pPr>
            <w:r>
              <w:rPr>
                <w:sz w:val="20"/>
              </w:rPr>
              <w:t>08.30 - 16.15 перерыв 12.30 - 13.15</w:t>
            </w:r>
          </w:p>
        </w:tc>
      </w:tr>
      <w:tr w:rsidR="00AE7F03" w:rsidTr="00AE7F03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03" w:rsidRDefault="00AE7F03">
            <w:pPr>
              <w:pStyle w:val="ConsPlusNormal"/>
              <w:jc w:val="both"/>
              <w:rPr>
                <w:sz w:val="20"/>
              </w:rPr>
            </w:pPr>
            <w:r>
              <w:rPr>
                <w:sz w:val="20"/>
              </w:rPr>
              <w:t>Суббота, воскресенье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F03" w:rsidRDefault="00AE7F03">
            <w:pPr>
              <w:pStyle w:val="ConsPlusNormal"/>
              <w:jc w:val="both"/>
              <w:rPr>
                <w:sz w:val="20"/>
              </w:rPr>
            </w:pPr>
            <w:r>
              <w:rPr>
                <w:sz w:val="20"/>
              </w:rPr>
              <w:t>выходной день</w:t>
            </w:r>
          </w:p>
        </w:tc>
      </w:tr>
    </w:tbl>
    <w:p w:rsidR="00AE7F03" w:rsidRPr="00B42AFA" w:rsidRDefault="00AE7F03" w:rsidP="00AE7F03">
      <w:pPr>
        <w:pStyle w:val="ConsPlusNormal"/>
        <w:ind w:firstLine="540"/>
        <w:jc w:val="both"/>
        <w:rPr>
          <w:szCs w:val="24"/>
          <w:lang w:val="en-US"/>
        </w:rPr>
      </w:pPr>
      <w:r>
        <w:rPr>
          <w:szCs w:val="24"/>
        </w:rPr>
        <w:t>Адрес сайта в информаци</w:t>
      </w:r>
      <w:r w:rsidR="00B42AFA">
        <w:rPr>
          <w:szCs w:val="24"/>
        </w:rPr>
        <w:t>онно-телекоммуникационной сети «Интернет»</w:t>
      </w:r>
      <w:r>
        <w:rPr>
          <w:szCs w:val="24"/>
        </w:rPr>
        <w:t xml:space="preserve">: </w:t>
      </w:r>
      <w:hyperlink r:id="rId7" w:history="1">
        <w:r w:rsidRPr="00B42AFA">
          <w:rPr>
            <w:rStyle w:val="a3"/>
            <w:color w:val="000000" w:themeColor="text1"/>
            <w:szCs w:val="24"/>
          </w:rPr>
          <w:t>https://имущество.зато-северск.рф</w:t>
        </w:r>
      </w:hyperlink>
      <w:r w:rsidRPr="00B42AFA">
        <w:rPr>
          <w:color w:val="000000" w:themeColor="text1"/>
          <w:szCs w:val="24"/>
        </w:rPr>
        <w:t xml:space="preserve">. </w:t>
      </w:r>
      <w:r>
        <w:rPr>
          <w:szCs w:val="24"/>
        </w:rPr>
        <w:t xml:space="preserve">Адрес электронной почты: </w:t>
      </w:r>
      <w:r w:rsidR="00B42AFA">
        <w:rPr>
          <w:szCs w:val="24"/>
          <w:lang w:val="en-US"/>
        </w:rPr>
        <w:t>seversk-uio@gov70.ru</w:t>
      </w:r>
    </w:p>
    <w:p w:rsidR="00F66535" w:rsidRDefault="00F66535">
      <w:bookmarkStart w:id="0" w:name="_GoBack"/>
      <w:bookmarkEnd w:id="0"/>
    </w:p>
    <w:sectPr w:rsidR="00F66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F03"/>
    <w:rsid w:val="000E53D2"/>
    <w:rsid w:val="00251A75"/>
    <w:rsid w:val="00274E80"/>
    <w:rsid w:val="002E6B27"/>
    <w:rsid w:val="002E7A16"/>
    <w:rsid w:val="00343847"/>
    <w:rsid w:val="0036192C"/>
    <w:rsid w:val="003E3528"/>
    <w:rsid w:val="00437F74"/>
    <w:rsid w:val="005003B4"/>
    <w:rsid w:val="00574CC4"/>
    <w:rsid w:val="00596897"/>
    <w:rsid w:val="00600C6F"/>
    <w:rsid w:val="00651184"/>
    <w:rsid w:val="007D707D"/>
    <w:rsid w:val="008344BE"/>
    <w:rsid w:val="00A92522"/>
    <w:rsid w:val="00AE7F03"/>
    <w:rsid w:val="00B42AFA"/>
    <w:rsid w:val="00BE028D"/>
    <w:rsid w:val="00BF3BFE"/>
    <w:rsid w:val="00EF65AA"/>
    <w:rsid w:val="00F6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F03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E7F03"/>
    <w:rPr>
      <w:color w:val="0000FF"/>
      <w:u w:val="single"/>
    </w:rPr>
  </w:style>
  <w:style w:type="paragraph" w:customStyle="1" w:styleId="ConsPlusNormal">
    <w:name w:val="ConsPlusNormal"/>
    <w:rsid w:val="00AE7F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2AF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2AF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F03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E7F03"/>
    <w:rPr>
      <w:color w:val="0000FF"/>
      <w:u w:val="single"/>
    </w:rPr>
  </w:style>
  <w:style w:type="paragraph" w:customStyle="1" w:styleId="ConsPlusNormal">
    <w:name w:val="ConsPlusNormal"/>
    <w:rsid w:val="00AE7F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42AF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2A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6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&#1080;&#1084;&#1091;&#1097;&#1077;&#1089;&#1090;&#1074;&#1086;.&#1079;&#1072;&#1090;&#1086;-&#1089;&#1077;&#1074;&#1077;&#1088;&#1089;&#1082;.&#1088;&#1092;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FD5F89D5D7E9E88B209D4B1D55145BEF8CB5F478DE1F09A09B6EC83DD66CC43FD6ACB9E9D2AB17B039265C62C7C9062CAC9F0A06AA537A1EFX1C" TargetMode="External"/><Relationship Id="rId5" Type="http://schemas.openxmlformats.org/officeDocument/2006/relationships/hyperlink" Target="consultantplus://offline/ref=FFD5F89D5D7E9E88B209D4B1D55145BEF8CB5F478DE1F09A09B6EC83DD66CC43FD6ACB9E9D2AB07E049265C62C7C9062CAC9F0A06AA537A1EFX1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Novoselov</cp:lastModifiedBy>
  <cp:revision>4</cp:revision>
  <cp:lastPrinted>2023-03-21T09:55:00Z</cp:lastPrinted>
  <dcterms:created xsi:type="dcterms:W3CDTF">2023-01-25T05:05:00Z</dcterms:created>
  <dcterms:modified xsi:type="dcterms:W3CDTF">2023-03-21T10:04:00Z</dcterms:modified>
</cp:coreProperties>
</file>