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5" w:rsidRPr="00871305" w:rsidRDefault="007303D5" w:rsidP="007303D5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ДОГОВОР</w:t>
      </w:r>
      <w:r w:rsidRPr="00871305">
        <w:rPr>
          <w:rFonts w:ascii="Arial" w:hAnsi="Arial" w:cs="Arial"/>
          <w:b/>
          <w:bCs/>
          <w:sz w:val="22"/>
          <w:szCs w:val="22"/>
        </w:rPr>
        <w:br/>
        <w:t>АРЕНДЫ   ЗЕМЕЛЬНОГО   УЧАСТКА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87"/>
        <w:gridCol w:w="1981"/>
        <w:gridCol w:w="3971"/>
      </w:tblGrid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Томская область,</w:t>
            </w:r>
            <w:r w:rsidRPr="00871305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ЗАТО Северск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«___»____________20___г.</w:t>
            </w:r>
          </w:p>
        </w:tc>
      </w:tr>
    </w:tbl>
    <w:p w:rsidR="007303D5" w:rsidRPr="00871305" w:rsidRDefault="007303D5" w:rsidP="007303D5">
      <w:pPr>
        <w:jc w:val="both"/>
        <w:rPr>
          <w:rFonts w:ascii="Arial" w:hAnsi="Arial" w:cs="Arial"/>
          <w:bCs/>
          <w:sz w:val="22"/>
          <w:szCs w:val="22"/>
        </w:rPr>
      </w:pP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eastAsia="Arial" w:hAnsi="Arial" w:cs="Arial"/>
          <w:b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 ЗАТО Северск </w:t>
      </w:r>
      <w:r w:rsidRPr="00871305">
        <w:rPr>
          <w:rFonts w:ascii="Arial" w:eastAsia="Arial" w:hAnsi="Arial" w:cs="Arial"/>
          <w:sz w:val="22"/>
          <w:szCs w:val="22"/>
        </w:rPr>
        <w:t xml:space="preserve">(далее – Управление), действующее от имени и в интересах муниципального образования «Городской округ ЗАТО Северск Томской области», именуемое в дальнейшем «Арендодатель», в лице начальника Управления </w:t>
      </w:r>
      <w:r w:rsidR="00EF52BA" w:rsidRPr="00871305">
        <w:rPr>
          <w:rFonts w:ascii="Arial" w:eastAsia="Arial" w:hAnsi="Arial" w:cs="Arial"/>
          <w:b/>
          <w:i/>
          <w:sz w:val="22"/>
          <w:szCs w:val="22"/>
        </w:rPr>
        <w:t>______________________</w:t>
      </w:r>
      <w:r w:rsidRPr="00871305">
        <w:rPr>
          <w:rFonts w:ascii="Arial" w:eastAsia="Arial" w:hAnsi="Arial" w:cs="Arial"/>
          <w:sz w:val="22"/>
          <w:szCs w:val="22"/>
        </w:rPr>
        <w:t xml:space="preserve">, действующего на основании Положения об Управлении, утвержденного решением Думы ЗАТО Северск </w:t>
      </w:r>
      <w:r w:rsidR="00EF52BA" w:rsidRPr="00871305">
        <w:rPr>
          <w:rFonts w:ascii="Arial" w:eastAsia="Arial" w:hAnsi="Arial" w:cs="Arial"/>
          <w:sz w:val="22"/>
          <w:szCs w:val="22"/>
        </w:rPr>
        <w:br/>
      </w:r>
      <w:r w:rsidRPr="00871305">
        <w:rPr>
          <w:rFonts w:ascii="Arial" w:eastAsia="Arial" w:hAnsi="Arial" w:cs="Arial"/>
          <w:sz w:val="22"/>
          <w:szCs w:val="22"/>
        </w:rPr>
        <w:t xml:space="preserve">от 24.06.2021 № 15/1 и распоряжений Администрации ЗАТО Северск </w:t>
      </w:r>
      <w:r w:rsidR="00EF52BA" w:rsidRPr="00871305">
        <w:rPr>
          <w:rFonts w:ascii="Arial" w:eastAsia="Arial" w:hAnsi="Arial" w:cs="Arial"/>
          <w:b/>
          <w:sz w:val="22"/>
          <w:szCs w:val="22"/>
        </w:rPr>
        <w:t>_________________</w:t>
      </w:r>
      <w:r w:rsidRPr="00871305">
        <w:rPr>
          <w:rFonts w:ascii="Arial" w:hAnsi="Arial" w:cs="Arial"/>
          <w:sz w:val="22"/>
          <w:szCs w:val="22"/>
        </w:rPr>
        <w:t xml:space="preserve">, </w:t>
      </w:r>
      <w:r w:rsidR="00EF52BA" w:rsidRPr="00871305">
        <w:rPr>
          <w:rFonts w:ascii="Arial" w:hAnsi="Arial" w:cs="Arial"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с одной стороны, и _______________________________ именуемое</w:t>
      </w:r>
      <w:r w:rsidR="0075038A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871305">
        <w:rPr>
          <w:rFonts w:ascii="Arial" w:hAnsi="Arial" w:cs="Arial"/>
          <w:bCs/>
          <w:sz w:val="22"/>
          <w:szCs w:val="22"/>
        </w:rPr>
        <w:t>ый</w:t>
      </w:r>
      <w:proofErr w:type="spellEnd"/>
      <w:r w:rsidR="00CC6972">
        <w:rPr>
          <w:rFonts w:ascii="Arial" w:hAnsi="Arial" w:cs="Arial"/>
          <w:bCs/>
          <w:sz w:val="22"/>
          <w:szCs w:val="22"/>
        </w:rPr>
        <w:t>,</w:t>
      </w:r>
      <w:r w:rsidR="00EF52BA" w:rsidRPr="0087130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F52BA" w:rsidRPr="00871305">
        <w:rPr>
          <w:rFonts w:ascii="Arial" w:hAnsi="Arial" w:cs="Arial"/>
          <w:bCs/>
          <w:sz w:val="22"/>
          <w:szCs w:val="22"/>
        </w:rPr>
        <w:t>ая</w:t>
      </w:r>
      <w:proofErr w:type="spellEnd"/>
      <w:r w:rsidRPr="00871305">
        <w:rPr>
          <w:rFonts w:ascii="Arial" w:hAnsi="Arial" w:cs="Arial"/>
          <w:bCs/>
          <w:sz w:val="22"/>
          <w:szCs w:val="22"/>
        </w:rPr>
        <w:t xml:space="preserve">) в дальнейшем «Арендатор» с другой стороны, вместе именуемые в дальнейшем </w:t>
      </w:r>
      <w:r w:rsidRPr="00871305">
        <w:rPr>
          <w:rFonts w:ascii="Arial" w:hAnsi="Arial" w:cs="Arial"/>
          <w:sz w:val="22"/>
          <w:szCs w:val="22"/>
        </w:rPr>
        <w:t>«Стороны»</w:t>
      </w:r>
      <w:r w:rsidRPr="00871305">
        <w:rPr>
          <w:rFonts w:ascii="Arial" w:hAnsi="Arial" w:cs="Arial"/>
          <w:bCs/>
          <w:sz w:val="22"/>
          <w:szCs w:val="22"/>
        </w:rPr>
        <w:t>, заключили настоящий договор аренды земельного участка (далее - Договор) о нижеследующем:</w:t>
      </w:r>
    </w:p>
    <w:p w:rsidR="007303D5" w:rsidRPr="00871305" w:rsidRDefault="007303D5" w:rsidP="007303D5">
      <w:pPr>
        <w:numPr>
          <w:ilvl w:val="0"/>
          <w:numId w:val="1"/>
        </w:numPr>
        <w:tabs>
          <w:tab w:val="left" w:pos="-851"/>
          <w:tab w:val="left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ПРЕДМЕТ ДОГОВОРА</w:t>
      </w:r>
    </w:p>
    <w:p w:rsidR="00E43C79" w:rsidRDefault="00A2205E" w:rsidP="00E43C79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1.1. 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Арендодатель на основании Протокола о результатах </w:t>
      </w:r>
      <w:r w:rsidR="00F97CC4">
        <w:rPr>
          <w:rFonts w:ascii="Arial" w:hAnsi="Arial" w:cs="Arial"/>
          <w:bCs/>
          <w:sz w:val="22"/>
          <w:szCs w:val="22"/>
        </w:rPr>
        <w:t xml:space="preserve">электронного 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аукциона </w:t>
      </w:r>
      <w:r w:rsidR="00F97CC4">
        <w:rPr>
          <w:rFonts w:ascii="Arial" w:hAnsi="Arial" w:cs="Arial"/>
          <w:bCs/>
          <w:sz w:val="22"/>
          <w:szCs w:val="22"/>
        </w:rPr>
        <w:br/>
      </w:r>
      <w:r w:rsidR="007303D5" w:rsidRPr="00A2205E">
        <w:rPr>
          <w:rFonts w:ascii="Arial" w:hAnsi="Arial" w:cs="Arial"/>
          <w:bCs/>
          <w:sz w:val="22"/>
          <w:szCs w:val="22"/>
        </w:rPr>
        <w:t>от 00.00.0000 (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Протокола рассмотрения заявок на участие в электронном аукционе </w:t>
      </w:r>
      <w:r w:rsidR="00F97CC4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7303D5" w:rsidRPr="00A2205E">
        <w:rPr>
          <w:rFonts w:ascii="Arial" w:hAnsi="Arial" w:cs="Arial"/>
          <w:bCs/>
          <w:sz w:val="22"/>
          <w:szCs w:val="22"/>
        </w:rPr>
        <w:t>от 00.00.0000)</w:t>
      </w:r>
      <w:r w:rsidR="007303D5" w:rsidRPr="00A2205E">
        <w:rPr>
          <w:rFonts w:ascii="Arial" w:hAnsi="Arial" w:cs="Arial"/>
          <w:iCs/>
          <w:sz w:val="22"/>
          <w:szCs w:val="22"/>
        </w:rPr>
        <w:t>,</w:t>
      </w:r>
      <w:r w:rsidR="00F97CC4">
        <w:rPr>
          <w:rFonts w:ascii="Arial" w:hAnsi="Arial" w:cs="Arial"/>
          <w:iCs/>
          <w:sz w:val="22"/>
          <w:szCs w:val="22"/>
        </w:rPr>
        <w:t xml:space="preserve"> </w:t>
      </w:r>
      <w:r w:rsidR="007303D5" w:rsidRPr="00A2205E">
        <w:rPr>
          <w:rFonts w:ascii="Arial" w:hAnsi="Arial" w:cs="Arial"/>
          <w:bCs/>
          <w:sz w:val="22"/>
          <w:szCs w:val="22"/>
        </w:rPr>
        <w:t>предоставляет,</w:t>
      </w:r>
      <w:r w:rsidR="00F97CC4">
        <w:rPr>
          <w:rFonts w:ascii="Arial" w:hAnsi="Arial" w:cs="Arial"/>
          <w:bCs/>
          <w:sz w:val="22"/>
          <w:szCs w:val="22"/>
        </w:rPr>
        <w:t xml:space="preserve"> 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а Арендатор принимает в аренду земельный участок </w:t>
      </w:r>
      <w:r w:rsidR="00F97CC4">
        <w:rPr>
          <w:rFonts w:ascii="Arial" w:hAnsi="Arial" w:cs="Arial"/>
          <w:bCs/>
          <w:sz w:val="22"/>
          <w:szCs w:val="22"/>
        </w:rPr>
        <w:br/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с кадастровым номером </w:t>
      </w:r>
      <w:r w:rsidR="001D0FA3" w:rsidRPr="00A2205E">
        <w:rPr>
          <w:rFonts w:ascii="Arial" w:hAnsi="Arial" w:cs="Arial"/>
          <w:bCs/>
          <w:i/>
          <w:sz w:val="22"/>
          <w:szCs w:val="22"/>
        </w:rPr>
        <w:t>___________________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, входящий в состав земель </w:t>
      </w:r>
      <w:r w:rsidR="001D0FA3" w:rsidRPr="00A2205E">
        <w:rPr>
          <w:rFonts w:ascii="Arial" w:hAnsi="Arial" w:cs="Arial"/>
          <w:sz w:val="22"/>
          <w:szCs w:val="22"/>
        </w:rPr>
        <w:t>____________________</w:t>
      </w:r>
      <w:r w:rsidR="007303D5" w:rsidRPr="00A2205E">
        <w:rPr>
          <w:rFonts w:ascii="Arial" w:hAnsi="Arial" w:cs="Arial"/>
          <w:bCs/>
          <w:sz w:val="22"/>
          <w:szCs w:val="22"/>
        </w:rPr>
        <w:t>, расположенный</w:t>
      </w:r>
      <w:r w:rsidR="00547E30" w:rsidRPr="00A2205E">
        <w:rPr>
          <w:rFonts w:ascii="Arial" w:hAnsi="Arial" w:cs="Arial"/>
          <w:bCs/>
          <w:sz w:val="22"/>
          <w:szCs w:val="22"/>
        </w:rPr>
        <w:t xml:space="preserve"> 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по адресу: </w:t>
      </w:r>
      <w:r w:rsidR="001D0FA3" w:rsidRPr="00A2205E">
        <w:rPr>
          <w:rFonts w:ascii="Arial" w:hAnsi="Arial" w:cs="Arial"/>
          <w:bCs/>
          <w:i/>
          <w:sz w:val="22"/>
          <w:szCs w:val="22"/>
        </w:rPr>
        <w:t>__________________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, площадью </w:t>
      </w:r>
      <w:r w:rsidR="001D0FA3" w:rsidRPr="00A2205E">
        <w:rPr>
          <w:rFonts w:ascii="Arial" w:hAnsi="Arial" w:cs="Arial"/>
          <w:bCs/>
          <w:i/>
          <w:sz w:val="22"/>
          <w:szCs w:val="22"/>
        </w:rPr>
        <w:t>______</w:t>
      </w:r>
      <w:r w:rsidR="00E15112" w:rsidRPr="00A2205E">
        <w:rPr>
          <w:rFonts w:ascii="Arial" w:hAnsi="Arial" w:cs="Arial"/>
          <w:bCs/>
          <w:i/>
          <w:sz w:val="22"/>
          <w:szCs w:val="22"/>
        </w:rPr>
        <w:t xml:space="preserve"> </w:t>
      </w:r>
      <w:r w:rsidR="007303D5" w:rsidRPr="00A2205E">
        <w:rPr>
          <w:rFonts w:ascii="Arial" w:hAnsi="Arial" w:cs="Arial"/>
          <w:i/>
          <w:iCs/>
          <w:sz w:val="22"/>
          <w:szCs w:val="22"/>
        </w:rPr>
        <w:t>кв. м</w:t>
      </w:r>
      <w:r w:rsidR="007303D5" w:rsidRPr="00A2205E">
        <w:rPr>
          <w:rFonts w:ascii="Arial" w:hAnsi="Arial" w:cs="Arial"/>
          <w:bCs/>
          <w:sz w:val="22"/>
          <w:szCs w:val="22"/>
        </w:rPr>
        <w:t xml:space="preserve"> (далее – </w:t>
      </w:r>
      <w:r w:rsidR="007303D5" w:rsidRPr="00A2205E">
        <w:rPr>
          <w:rFonts w:ascii="Arial" w:hAnsi="Arial" w:cs="Arial"/>
          <w:sz w:val="22"/>
          <w:szCs w:val="22"/>
        </w:rPr>
        <w:t>Участок</w:t>
      </w:r>
      <w:r w:rsidR="007303D5" w:rsidRPr="00A2205E">
        <w:rPr>
          <w:rFonts w:ascii="Arial" w:hAnsi="Arial" w:cs="Arial"/>
          <w:bCs/>
          <w:sz w:val="22"/>
          <w:szCs w:val="22"/>
        </w:rPr>
        <w:t>), в границах,</w:t>
      </w:r>
      <w:r w:rsidR="00E43C79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E43C79">
        <w:rPr>
          <w:rFonts w:ascii="Arial" w:eastAsiaTheme="minorHAnsi" w:hAnsi="Arial" w:cs="Arial"/>
          <w:sz w:val="22"/>
          <w:szCs w:val="22"/>
          <w:lang w:eastAsia="en-US"/>
        </w:rPr>
        <w:t>сведения</w:t>
      </w:r>
      <w:proofErr w:type="gramEnd"/>
      <w:r w:rsidR="00E43C79">
        <w:rPr>
          <w:rFonts w:ascii="Arial" w:eastAsiaTheme="minorHAnsi" w:hAnsi="Arial" w:cs="Arial"/>
          <w:sz w:val="22"/>
          <w:szCs w:val="22"/>
          <w:lang w:eastAsia="en-US"/>
        </w:rPr>
        <w:t xml:space="preserve"> о местоположении которых внесены в Единый государственный реестр недвижимости.</w:t>
      </w:r>
    </w:p>
    <w:p w:rsidR="00547E30" w:rsidRPr="00871305" w:rsidRDefault="007303D5" w:rsidP="00547E30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Вид разрешенного использования </w:t>
      </w:r>
      <w:r w:rsidR="00547E30" w:rsidRPr="00871305">
        <w:rPr>
          <w:rFonts w:ascii="Arial" w:hAnsi="Arial" w:cs="Arial"/>
          <w:sz w:val="22"/>
          <w:szCs w:val="22"/>
        </w:rPr>
        <w:t>Участка</w:t>
      </w:r>
      <w:r w:rsidRPr="00871305">
        <w:rPr>
          <w:rFonts w:ascii="Arial" w:hAnsi="Arial" w:cs="Arial"/>
          <w:sz w:val="22"/>
          <w:szCs w:val="22"/>
        </w:rPr>
        <w:t xml:space="preserve">: </w:t>
      </w:r>
      <w:r w:rsidR="001D0FA3" w:rsidRPr="00871305">
        <w:rPr>
          <w:rFonts w:ascii="Arial" w:hAnsi="Arial" w:cs="Arial"/>
          <w:sz w:val="22"/>
          <w:szCs w:val="22"/>
        </w:rPr>
        <w:t>_____________________________</w:t>
      </w:r>
      <w:r w:rsidR="00CC6972">
        <w:rPr>
          <w:rFonts w:ascii="Arial" w:hAnsi="Arial" w:cs="Arial"/>
          <w:sz w:val="22"/>
          <w:szCs w:val="22"/>
        </w:rPr>
        <w:t>______</w:t>
      </w:r>
      <w:r w:rsidR="00547E30" w:rsidRPr="00871305">
        <w:rPr>
          <w:rFonts w:ascii="Arial" w:hAnsi="Arial" w:cs="Arial"/>
          <w:sz w:val="22"/>
          <w:szCs w:val="22"/>
        </w:rPr>
        <w:t>.</w:t>
      </w:r>
    </w:p>
    <w:p w:rsidR="003F6C8D" w:rsidRPr="00871305" w:rsidRDefault="007303D5" w:rsidP="003F6C8D">
      <w:pPr>
        <w:pStyle w:val="a7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Цель предоставления Участка: </w:t>
      </w:r>
      <w:r w:rsidR="001D0FA3" w:rsidRPr="00871305">
        <w:rPr>
          <w:rFonts w:ascii="Arial" w:hAnsi="Arial" w:cs="Arial"/>
          <w:sz w:val="22"/>
          <w:szCs w:val="22"/>
        </w:rPr>
        <w:t>_____________________________________________</w:t>
      </w:r>
      <w:r w:rsidR="00C37804" w:rsidRPr="00871305">
        <w:rPr>
          <w:rFonts w:ascii="Arial" w:hAnsi="Arial" w:cs="Arial"/>
          <w:sz w:val="22"/>
          <w:szCs w:val="22"/>
        </w:rPr>
        <w:t>.</w:t>
      </w:r>
      <w:r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3F6C8D" w:rsidP="003F6C8D">
      <w:pPr>
        <w:pStyle w:val="a7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1.2. </w:t>
      </w:r>
      <w:r w:rsidR="00E46695" w:rsidRPr="00871305">
        <w:rPr>
          <w:rFonts w:ascii="Arial" w:hAnsi="Arial" w:cs="Arial"/>
          <w:bCs/>
          <w:sz w:val="22"/>
          <w:szCs w:val="22"/>
        </w:rPr>
        <w:t xml:space="preserve">Участок образован из </w:t>
      </w:r>
      <w:r w:rsidR="00B4390B" w:rsidRPr="00871305">
        <w:rPr>
          <w:rFonts w:ascii="Arial" w:eastAsiaTheme="minorHAnsi" w:hAnsi="Arial" w:cs="Arial"/>
          <w:sz w:val="22"/>
          <w:szCs w:val="22"/>
          <w:lang w:eastAsia="en-US"/>
        </w:rPr>
        <w:t>земель</w:t>
      </w:r>
      <w:r w:rsidR="00E46695" w:rsidRPr="00871305">
        <w:rPr>
          <w:rFonts w:ascii="Arial" w:eastAsiaTheme="minorHAnsi" w:hAnsi="Arial" w:cs="Arial"/>
          <w:sz w:val="22"/>
          <w:szCs w:val="22"/>
          <w:lang w:eastAsia="en-US"/>
        </w:rPr>
        <w:t>, государственная собственность на которы</w:t>
      </w:r>
      <w:r w:rsidR="00B4390B" w:rsidRPr="00871305">
        <w:rPr>
          <w:rFonts w:ascii="Arial" w:eastAsiaTheme="minorHAnsi" w:hAnsi="Arial" w:cs="Arial"/>
          <w:sz w:val="22"/>
          <w:szCs w:val="22"/>
          <w:lang w:eastAsia="en-US"/>
        </w:rPr>
        <w:t>е</w:t>
      </w:r>
      <w:r w:rsidR="00E46695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4390B" w:rsidRPr="00871305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E46695" w:rsidRPr="00871305">
        <w:rPr>
          <w:rFonts w:ascii="Arial" w:eastAsiaTheme="minorHAnsi" w:hAnsi="Arial" w:cs="Arial"/>
          <w:sz w:val="22"/>
          <w:szCs w:val="22"/>
          <w:lang w:eastAsia="en-US"/>
        </w:rPr>
        <w:t>не разграничена</w:t>
      </w:r>
      <w:r w:rsidRPr="0087130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7303D5" w:rsidRPr="00871305" w:rsidRDefault="007303D5" w:rsidP="007303D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1.3. В соответствии с Правилами землепользования и застройки городского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округа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="00CC6972">
        <w:rPr>
          <w:rFonts w:ascii="Arial" w:hAnsi="Arial" w:cs="Arial"/>
          <w:bCs/>
          <w:sz w:val="22"/>
          <w:szCs w:val="22"/>
        </w:rPr>
        <w:t>ЗАТО</w:t>
      </w:r>
      <w:r w:rsidRPr="00871305">
        <w:rPr>
          <w:rFonts w:ascii="Arial" w:hAnsi="Arial" w:cs="Arial"/>
          <w:bCs/>
          <w:sz w:val="22"/>
          <w:szCs w:val="22"/>
        </w:rPr>
        <w:t xml:space="preserve"> Северск Томской области, </w:t>
      </w:r>
      <w:r w:rsidR="00F97CC4" w:rsidRPr="00871305">
        <w:rPr>
          <w:rFonts w:ascii="Arial" w:hAnsi="Arial" w:cs="Arial"/>
          <w:bCs/>
          <w:sz w:val="22"/>
          <w:szCs w:val="22"/>
        </w:rPr>
        <w:t>утверждёнными</w:t>
      </w:r>
      <w:r w:rsidRPr="00871305">
        <w:rPr>
          <w:rFonts w:ascii="Arial" w:hAnsi="Arial" w:cs="Arial"/>
          <w:bCs/>
          <w:sz w:val="22"/>
          <w:szCs w:val="22"/>
        </w:rPr>
        <w:t xml:space="preserve"> решением Думы ЗАТО Северск </w:t>
      </w:r>
      <w:r w:rsidR="00CC6972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 xml:space="preserve">от </w:t>
      </w:r>
      <w:r w:rsidR="00CC6972">
        <w:rPr>
          <w:rFonts w:ascii="Arial" w:hAnsi="Arial" w:cs="Arial"/>
          <w:bCs/>
          <w:sz w:val="22"/>
          <w:szCs w:val="22"/>
        </w:rPr>
        <w:t>30.05.2024</w:t>
      </w:r>
      <w:r w:rsidRPr="00871305">
        <w:rPr>
          <w:rFonts w:ascii="Arial" w:hAnsi="Arial" w:cs="Arial"/>
          <w:bCs/>
          <w:sz w:val="22"/>
          <w:szCs w:val="22"/>
        </w:rPr>
        <w:t xml:space="preserve"> № </w:t>
      </w:r>
      <w:r w:rsidR="00CC6972">
        <w:rPr>
          <w:rFonts w:ascii="Arial" w:hAnsi="Arial" w:cs="Arial"/>
          <w:bCs/>
          <w:sz w:val="22"/>
          <w:szCs w:val="22"/>
        </w:rPr>
        <w:t>48/4</w:t>
      </w:r>
      <w:r w:rsidRPr="00871305">
        <w:rPr>
          <w:rFonts w:ascii="Arial" w:hAnsi="Arial" w:cs="Arial"/>
          <w:bCs/>
          <w:sz w:val="22"/>
          <w:szCs w:val="22"/>
        </w:rPr>
        <w:t xml:space="preserve"> «Об утверждении Правил землепользования и застройки </w:t>
      </w:r>
      <w:r w:rsidR="00CC6972">
        <w:rPr>
          <w:rFonts w:ascii="Arial" w:hAnsi="Arial" w:cs="Arial"/>
          <w:bCs/>
          <w:sz w:val="22"/>
          <w:szCs w:val="22"/>
        </w:rPr>
        <w:t xml:space="preserve">городского округа </w:t>
      </w:r>
      <w:r w:rsidRPr="00871305">
        <w:rPr>
          <w:rFonts w:ascii="Arial" w:hAnsi="Arial" w:cs="Arial"/>
          <w:bCs/>
          <w:sz w:val="22"/>
          <w:szCs w:val="22"/>
        </w:rPr>
        <w:t xml:space="preserve">ЗАТО Северск Томской области», Участок </w:t>
      </w:r>
      <w:r w:rsidR="00F97CC4" w:rsidRPr="00871305">
        <w:rPr>
          <w:rFonts w:ascii="Arial" w:hAnsi="Arial" w:cs="Arial"/>
          <w:bCs/>
          <w:sz w:val="22"/>
          <w:szCs w:val="22"/>
        </w:rPr>
        <w:t>раз</w:t>
      </w:r>
      <w:r w:rsidR="00F97CC4">
        <w:rPr>
          <w:rFonts w:ascii="Arial" w:hAnsi="Arial" w:cs="Arial"/>
          <w:bCs/>
          <w:sz w:val="22"/>
          <w:szCs w:val="22"/>
        </w:rPr>
        <w:t>мещён</w:t>
      </w:r>
      <w:r w:rsidR="00CC6972">
        <w:rPr>
          <w:rFonts w:ascii="Arial" w:hAnsi="Arial" w:cs="Arial"/>
          <w:bCs/>
          <w:sz w:val="22"/>
          <w:szCs w:val="22"/>
        </w:rPr>
        <w:t xml:space="preserve"> в________</w:t>
      </w:r>
      <w:r w:rsidR="000757A4" w:rsidRPr="00871305">
        <w:rPr>
          <w:rFonts w:ascii="Arial" w:hAnsi="Arial" w:cs="Arial"/>
          <w:bCs/>
          <w:sz w:val="22"/>
          <w:szCs w:val="22"/>
        </w:rPr>
        <w:t>_____________</w:t>
      </w:r>
      <w:r w:rsidR="00CC6972">
        <w:rPr>
          <w:rFonts w:ascii="Arial" w:hAnsi="Arial" w:cs="Arial"/>
          <w:bCs/>
          <w:sz w:val="22"/>
          <w:szCs w:val="22"/>
        </w:rPr>
        <w:t>____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</w:p>
    <w:p w:rsidR="007303D5" w:rsidRPr="00871305" w:rsidRDefault="007303D5" w:rsidP="007303D5">
      <w:pPr>
        <w:numPr>
          <w:ilvl w:val="0"/>
          <w:numId w:val="2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СРОК ДОГОВОРА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Срок аренды Участка устанавливается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EF52BA" w:rsidRPr="00871305">
        <w:rPr>
          <w:rFonts w:ascii="Arial" w:hAnsi="Arial" w:cs="Arial"/>
          <w:bCs/>
          <w:i/>
          <w:iCs/>
          <w:sz w:val="22"/>
          <w:szCs w:val="22"/>
        </w:rPr>
        <w:t>_______ (лет)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месяцев с даты заключения настоящего Договора, а именно с _______ 20__ по_______20__</w:t>
      </w:r>
      <w:r w:rsidRPr="00871305">
        <w:rPr>
          <w:rFonts w:ascii="Arial" w:hAnsi="Arial" w:cs="Arial"/>
          <w:bCs/>
          <w:i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Договор подлежит государственной регистрации в Управлении Федеральной </w:t>
      </w:r>
      <w:r w:rsidRPr="00871305">
        <w:rPr>
          <w:rFonts w:ascii="Arial" w:hAnsi="Arial" w:cs="Arial"/>
          <w:bCs/>
          <w:spacing w:val="-4"/>
          <w:sz w:val="22"/>
          <w:szCs w:val="22"/>
        </w:rPr>
        <w:t xml:space="preserve">службы государственной регистрации, кадастра и картографии </w:t>
      </w:r>
      <w:r w:rsidRPr="00871305">
        <w:rPr>
          <w:rFonts w:ascii="Arial" w:hAnsi="Arial" w:cs="Arial"/>
          <w:bCs/>
          <w:sz w:val="22"/>
          <w:szCs w:val="22"/>
        </w:rPr>
        <w:t>по Томской области.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3. РАЗМЕР И УСЛОВИЯ ВНЕСЕНИЯ АРЕНДНОЙ ПЛАТЫ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3.1. Размер ежегодной арендной платы за Участок составляет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 xml:space="preserve">( )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рублей ___ копеек.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Внесенный задаток на участие в аукционе засчитывается в счет арендной платы</w:t>
      </w:r>
      <w:r w:rsidRPr="00871305">
        <w:rPr>
          <w:rFonts w:ascii="Arial" w:hAnsi="Arial" w:cs="Arial"/>
          <w:i/>
          <w:sz w:val="22"/>
          <w:szCs w:val="22"/>
        </w:rPr>
        <w:t>.</w:t>
      </w:r>
      <w:r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Оплата приобретаемого права заключения договора аренды земельного участка (</w:t>
      </w:r>
      <w:r w:rsidRPr="00871305">
        <w:rPr>
          <w:rFonts w:ascii="Arial" w:hAnsi="Arial" w:cs="Arial"/>
          <w:sz w:val="22"/>
          <w:szCs w:val="22"/>
        </w:rPr>
        <w:t>размер ежегодной арендной платы за земельный участок)</w:t>
      </w:r>
      <w:r w:rsidRPr="00871305">
        <w:rPr>
          <w:rFonts w:ascii="Arial" w:hAnsi="Arial" w:cs="Arial"/>
          <w:bCs/>
          <w:sz w:val="22"/>
          <w:szCs w:val="22"/>
        </w:rPr>
        <w:t xml:space="preserve"> за первый год аренды Участка производится арендатором (победителем или единственным заявителем аукциона) един</w:t>
      </w:r>
      <w:r w:rsidR="00D068D6" w:rsidRPr="00871305">
        <w:rPr>
          <w:rFonts w:ascii="Arial" w:hAnsi="Arial" w:cs="Arial"/>
          <w:bCs/>
          <w:sz w:val="22"/>
          <w:szCs w:val="22"/>
        </w:rPr>
        <w:t xml:space="preserve">овременно не позднее </w:t>
      </w:r>
      <w:r w:rsidR="000757A4" w:rsidRPr="00871305">
        <w:rPr>
          <w:rFonts w:ascii="Arial" w:hAnsi="Arial" w:cs="Arial"/>
          <w:bCs/>
          <w:sz w:val="22"/>
          <w:szCs w:val="22"/>
        </w:rPr>
        <w:t>десяти</w:t>
      </w:r>
      <w:r w:rsidRPr="00871305">
        <w:rPr>
          <w:rFonts w:ascii="Arial" w:hAnsi="Arial" w:cs="Arial"/>
          <w:bCs/>
          <w:sz w:val="22"/>
          <w:szCs w:val="22"/>
        </w:rPr>
        <w:t xml:space="preserve"> календарных дней после подписания Договора.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 3.2. Арендная плата за Участок за последующие годы вносится Арендатором каждые полгода равными долями в срок: не позднее </w:t>
      </w:r>
      <w:r w:rsidRPr="00871305">
        <w:rPr>
          <w:rFonts w:ascii="Arial" w:hAnsi="Arial" w:cs="Arial"/>
          <w:b/>
          <w:i/>
          <w:iCs/>
          <w:sz w:val="22"/>
          <w:szCs w:val="22"/>
        </w:rPr>
        <w:t xml:space="preserve">1 апреля </w:t>
      </w:r>
      <w:r w:rsidRPr="00871305">
        <w:rPr>
          <w:rFonts w:ascii="Arial" w:hAnsi="Arial" w:cs="Arial"/>
          <w:i/>
          <w:iCs/>
          <w:sz w:val="22"/>
          <w:szCs w:val="22"/>
        </w:rPr>
        <w:t xml:space="preserve">(за первое полугодие) </w:t>
      </w:r>
      <w:r w:rsidRPr="00871305">
        <w:rPr>
          <w:rFonts w:ascii="Arial" w:hAnsi="Arial" w:cs="Arial"/>
          <w:iCs/>
          <w:sz w:val="22"/>
          <w:szCs w:val="22"/>
        </w:rPr>
        <w:t>и</w:t>
      </w:r>
      <w:r w:rsidRPr="00871305">
        <w:rPr>
          <w:rFonts w:ascii="Arial" w:hAnsi="Arial" w:cs="Arial"/>
          <w:bCs/>
          <w:sz w:val="22"/>
          <w:szCs w:val="22"/>
        </w:rPr>
        <w:t xml:space="preserve"> не позднее</w:t>
      </w:r>
      <w:r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/>
          <w:bCs/>
          <w:i/>
          <w:sz w:val="22"/>
          <w:szCs w:val="22"/>
        </w:rPr>
        <w:t>1 октября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>(за второе полугодие)</w:t>
      </w:r>
      <w:r w:rsidRPr="00871305">
        <w:rPr>
          <w:rFonts w:ascii="Arial" w:hAnsi="Arial" w:cs="Arial"/>
          <w:bCs/>
          <w:sz w:val="22"/>
          <w:szCs w:val="22"/>
        </w:rPr>
        <w:t xml:space="preserve"> текущего года (для юридических лиц) либо в срок:                          не позднее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 xml:space="preserve"> за текущий год (для физических лиц), путем перечисления                                 по следующим реквизитам: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Получатель: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ИНН 7024004494 КПП 702401001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УФК по Томской области (Управление имущественных отношений </w:t>
            </w:r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Администрации ЗАТО Северск) л/</w:t>
            </w:r>
            <w:proofErr w:type="spell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сч</w:t>
            </w:r>
            <w:proofErr w:type="spell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04653000070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Банк получателя: Отделение Томск Банка России//УФК </w:t>
            </w:r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по Томской области, г.Томск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БИК 016902004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Номер счета банка получателя (номер банковского счета, входящего в состав единого казначейского счета (ЕКС)): 40102810245370000058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Номер счета получателя (номер казначейского счета): 03100643000000016500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CC69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КБК 909 1 11 050</w:t>
            </w:r>
            <w:r w:rsidR="00CC6972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04 0000 120 </w:t>
            </w:r>
          </w:p>
        </w:tc>
      </w:tr>
    </w:tbl>
    <w:p w:rsidR="007303D5" w:rsidRPr="00871305" w:rsidRDefault="007303D5" w:rsidP="007303D5">
      <w:pPr>
        <w:tabs>
          <w:tab w:val="num" w:pos="-142"/>
        </w:tabs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При изменении размера арендной платы, реквизитов для перечисления арендной платы Арендодатель уведомляет Арендатора путем опубликования информационного сообщения в официальном средстве массовой информации и на официальном сайте Управления имущественных отношений Администрации ЗАТО Северск в сети Интернет (https://имущество.зато-северск.рф). Данное опубликование Стороны Договора признают надлежащим извещением Арендатора о соответствующем изменении.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Размер ежегодный арендной платы за неполный период исчисляется пропорционально количеству календарных дней аренды.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Арендная плата подлежит начислению и уплате Арендатором с даты передачи Участка по акту приема-передачи.</w:t>
      </w:r>
    </w:p>
    <w:p w:rsidR="00863B51" w:rsidRPr="00871305" w:rsidRDefault="00863B51" w:rsidP="00863B51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71305">
        <w:rPr>
          <w:rFonts w:ascii="Arial" w:eastAsiaTheme="minorHAnsi" w:hAnsi="Arial" w:cs="Arial"/>
          <w:sz w:val="22"/>
          <w:szCs w:val="22"/>
          <w:lang w:eastAsia="en-US"/>
        </w:rPr>
        <w:t>Размер арендной платы изменяется в одностороннем порядке Арендодателем, но не ранее чем через год после заключения Договора,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Договор</w:t>
      </w:r>
    </w:p>
    <w:p w:rsidR="00863B51" w:rsidRPr="00871305" w:rsidRDefault="00863B51" w:rsidP="00863B51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71305">
        <w:rPr>
          <w:rFonts w:ascii="Arial" w:eastAsiaTheme="minorHAnsi" w:hAnsi="Arial" w:cs="Arial"/>
          <w:sz w:val="22"/>
          <w:szCs w:val="22"/>
          <w:lang w:eastAsia="en-US"/>
        </w:rPr>
        <w:t>Индексация арендной платы на размер уровня инфляции применяется ежегодно по состоянию на начало очередного финансового года с учетом предыдущего ежегодного размера арендной платы.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3.3. Арендатор обязан в соответствии с разделом 3 настоящего Договора самостоятельно исчислить и уплатить сумму арендной платы или в срок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до 1 апреля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br/>
        <w:t>(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>) получить расчет, выполненный Арендодателем и уплатить исчисленную в нем сумму арендной платы. Неявка Арендатора (представителя) для получения расчета не освобождает Арендатора от обязанности по уплате арендной платы.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3.4. Неиспользование Участка после заключения Договора не служит основанием для неуплаты и возврата арендной платы Арендатору.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4. ПРАВА И ОБЯЗАННОСТИ СТОРОН</w:t>
      </w:r>
    </w:p>
    <w:p w:rsidR="007303D5" w:rsidRPr="00871305" w:rsidRDefault="007303D5" w:rsidP="007303D5">
      <w:pPr>
        <w:tabs>
          <w:tab w:val="num" w:pos="113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4.1. Арендодатель имеет право: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 </w:t>
      </w:r>
      <w:r w:rsidR="00CB6CA9" w:rsidRPr="00871305">
        <w:rPr>
          <w:rFonts w:ascii="Arial" w:hAnsi="Arial" w:cs="Arial"/>
          <w:sz w:val="22"/>
          <w:szCs w:val="22"/>
        </w:rPr>
        <w:t>Н</w:t>
      </w:r>
      <w:r w:rsidR="00473086" w:rsidRPr="00871305">
        <w:rPr>
          <w:rFonts w:ascii="Arial" w:hAnsi="Arial" w:cs="Arial"/>
          <w:sz w:val="22"/>
          <w:szCs w:val="22"/>
        </w:rPr>
        <w:t>а односторонний отказ от исполнения договора аренды земельного участка                              (в соответствии со статьей 450.1 Гражданского кодекса Российской Федерации) в случаях выявления факта использования арендатором земельного участка не по целевому назначению, определенному виду разрешенного использования, неуплаты штрафа                         за нецелевое использование земельного участка</w:t>
      </w:r>
      <w:r w:rsidRPr="00871305">
        <w:rPr>
          <w:rFonts w:ascii="Arial" w:hAnsi="Arial" w:cs="Arial"/>
          <w:sz w:val="22"/>
          <w:szCs w:val="22"/>
        </w:rPr>
        <w:t>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sz w:val="22"/>
          <w:szCs w:val="22"/>
        </w:rPr>
        <w:t>Досрочно расторгнуть Договор в судебном порядке:</w:t>
      </w:r>
    </w:p>
    <w:p w:rsidR="007303D5" w:rsidRPr="00871305" w:rsidRDefault="007303D5" w:rsidP="007303D5">
      <w:pPr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а) при использовании Участка способами, приводящими к его порче;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б) при невнесении арендной платы за 1 (один) или более срока;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в) за неисполнение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беспрепятственный доступ на территорию арендуемого Участка  с целью его осмотра на предмет соблюдения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возмещение убытков, причиненных ухудшением качества Участка</w:t>
      </w:r>
      <w:r w:rsidRPr="00871305">
        <w:rPr>
          <w:rFonts w:ascii="Arial" w:hAnsi="Arial" w:cs="Arial"/>
          <w:bCs/>
          <w:sz w:val="22"/>
          <w:szCs w:val="22"/>
        </w:rPr>
        <w:br/>
        <w:t>и экологической обстановки в результате хозяйственной деятельности Арендатора,</w:t>
      </w:r>
      <w:r w:rsidRPr="00871305">
        <w:rPr>
          <w:rFonts w:ascii="Arial" w:hAnsi="Arial" w:cs="Arial"/>
          <w:bCs/>
          <w:sz w:val="22"/>
          <w:szCs w:val="22"/>
        </w:rPr>
        <w:br/>
        <w:t>а также по иным основаниям, предусмотренным законодательством Российской Федерации.</w:t>
      </w:r>
    </w:p>
    <w:p w:rsidR="007303D5" w:rsidRPr="00871305" w:rsidRDefault="007303D5" w:rsidP="007303D5">
      <w:pPr>
        <w:numPr>
          <w:ilvl w:val="1"/>
          <w:numId w:val="4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обязан: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Передать Арендатору Участок по акту приема-передачи.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Не вмешиваться в хозяйственную деятельность Арендатора, если она</w:t>
      </w:r>
      <w:r w:rsidRPr="00871305">
        <w:rPr>
          <w:rFonts w:ascii="Arial" w:hAnsi="Arial" w:cs="Arial"/>
          <w:bCs/>
          <w:sz w:val="22"/>
          <w:szCs w:val="22"/>
        </w:rPr>
        <w:br/>
        <w:t>не противоречит условиям настоящего Договора, а также земельному законодательству Российской Федерации.</w:t>
      </w:r>
    </w:p>
    <w:p w:rsidR="007303D5" w:rsidRPr="00871305" w:rsidRDefault="007303D5" w:rsidP="007303D5">
      <w:pPr>
        <w:numPr>
          <w:ilvl w:val="1"/>
          <w:numId w:val="5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имеет право: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Использовать Участок на условиях, установленных Договором.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noProof/>
          <w:sz w:val="22"/>
          <w:szCs w:val="22"/>
        </w:rPr>
        <w:t xml:space="preserve"> Производить улучшения земель с учетом экологических требований</w:t>
      </w:r>
      <w:r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6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обязан: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Использовать Участок в соответствии с целевым назначением</w:t>
      </w:r>
      <w:r w:rsidRPr="00871305">
        <w:rPr>
          <w:rFonts w:ascii="Arial" w:hAnsi="Arial" w:cs="Arial"/>
          <w:bCs/>
          <w:sz w:val="22"/>
          <w:szCs w:val="22"/>
        </w:rPr>
        <w:br/>
        <w:t>и с видом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lastRenderedPageBreak/>
        <w:t>4.4.3. Своевременно уплачивать арендную плату, ежегодно самостоятельно производить расчет арендной платы или получать расчет в соответствии с пунктом 3.3 настоящего Договора</w:t>
      </w:r>
      <w:r w:rsidR="00EF2646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4.4.4. Выполнять в соответствии с требованиями эксплуатационных служб условия содержания находящихся на Участке объектов инженерного обеспечения (городских подземных и наземных коммуникаций, сооружений, дорог, проездов и т.п.) </w:t>
      </w:r>
      <w:r w:rsidR="00EF2646"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и</w:t>
      </w:r>
      <w:r w:rsidR="00EF2646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не препятствовать их ремонту и обслуживанию.</w:t>
      </w:r>
    </w:p>
    <w:p w:rsidR="005318C6" w:rsidRPr="00871305" w:rsidRDefault="007303D5" w:rsidP="005318C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4.4.5. </w:t>
      </w:r>
      <w:r w:rsidR="005318C6" w:rsidRPr="00871305">
        <w:rPr>
          <w:rFonts w:ascii="Arial" w:hAnsi="Arial" w:cs="Arial"/>
          <w:sz w:val="22"/>
          <w:szCs w:val="22"/>
        </w:rPr>
        <w:t>Нести ответственность за пожарную безопасность на Участке, а также ответственность за причинение вреда жизни, здоровью или имуществу третьих лиц, имуществу Арендодателя.</w:t>
      </w:r>
    </w:p>
    <w:p w:rsidR="007303D5" w:rsidRPr="00871305" w:rsidRDefault="005318C6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4.4.6. </w:t>
      </w:r>
      <w:r w:rsidR="007303D5" w:rsidRPr="00871305">
        <w:rPr>
          <w:rFonts w:ascii="Arial" w:hAnsi="Arial" w:cs="Arial"/>
          <w:bCs/>
          <w:sz w:val="22"/>
          <w:szCs w:val="22"/>
        </w:rPr>
        <w:t>Обеспечить Арендодателю (его законным представителям), представителям органов государственного земельного надзора доступ на Участок по их требованию.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7</w:t>
      </w:r>
      <w:r w:rsidRPr="00871305">
        <w:rPr>
          <w:rFonts w:ascii="Arial" w:hAnsi="Arial" w:cs="Arial"/>
          <w:bCs/>
          <w:sz w:val="22"/>
          <w:szCs w:val="22"/>
        </w:rPr>
        <w:t>. Не допускать действий, приводящих к ухудшению экологической обстановки на арендуемом Участке и прилегающих к нему территориях.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8</w:t>
      </w:r>
      <w:r w:rsidRPr="00871305">
        <w:rPr>
          <w:rFonts w:ascii="Arial" w:hAnsi="Arial" w:cs="Arial"/>
          <w:bCs/>
          <w:sz w:val="22"/>
          <w:szCs w:val="22"/>
        </w:rPr>
        <w:t>. Письменно в десятидневный срок уведомить Арендодателя об изменении своих реквизитов.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9</w:t>
      </w:r>
      <w:r w:rsidRPr="00871305">
        <w:rPr>
          <w:rFonts w:ascii="Arial" w:hAnsi="Arial" w:cs="Arial"/>
          <w:bCs/>
          <w:sz w:val="22"/>
          <w:szCs w:val="22"/>
        </w:rPr>
        <w:t>. После прекращения пользования Участком вернуть его Арендодателю по акту приема-передачи в течение пяти календарных дней в состоянии, пригодном для его дальнейшего использования по целевому назначению и виду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4.5.</w:t>
      </w:r>
      <w:r w:rsidR="00C86058"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bCs/>
          <w:sz w:val="22"/>
          <w:szCs w:val="22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7303D5" w:rsidRPr="002A6BC0" w:rsidRDefault="007303D5" w:rsidP="007303D5">
      <w:pPr>
        <w:tabs>
          <w:tab w:val="num" w:pos="1429"/>
        </w:tabs>
        <w:suppressAutoHyphens w:val="0"/>
        <w:ind w:firstLine="720"/>
        <w:jc w:val="both"/>
        <w:rPr>
          <w:rFonts w:ascii="Arial" w:hAnsi="Arial" w:cs="Arial"/>
          <w:sz w:val="22"/>
          <w:szCs w:val="22"/>
        </w:rPr>
      </w:pPr>
      <w:r w:rsidRPr="002A6BC0">
        <w:rPr>
          <w:rFonts w:ascii="Arial" w:hAnsi="Arial" w:cs="Arial"/>
          <w:sz w:val="22"/>
          <w:szCs w:val="22"/>
        </w:rPr>
        <w:t>4.6. Арендатор не имеет права сдавать Участок в субаренду и передавать права по Договору третьим лицам.</w:t>
      </w:r>
    </w:p>
    <w:p w:rsidR="002A6BC0" w:rsidRPr="002A6BC0" w:rsidRDefault="002A6BC0" w:rsidP="007303D5">
      <w:pPr>
        <w:tabs>
          <w:tab w:val="num" w:pos="1429"/>
        </w:tabs>
        <w:suppressAutoHyphens w:val="0"/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2A6BC0">
        <w:rPr>
          <w:rFonts w:ascii="Arial" w:hAnsi="Arial" w:cs="Arial"/>
          <w:sz w:val="22"/>
          <w:szCs w:val="22"/>
        </w:rPr>
        <w:t>4.7. </w:t>
      </w:r>
      <w:r w:rsidRPr="002A6BC0">
        <w:rPr>
          <w:rFonts w:ascii="Arial" w:hAnsi="Arial" w:cs="Arial"/>
          <w:sz w:val="22"/>
          <w:szCs w:val="22"/>
        </w:rPr>
        <w:t xml:space="preserve">Снос </w:t>
      </w:r>
      <w:proofErr w:type="spellStart"/>
      <w:r w:rsidRPr="002A6BC0">
        <w:rPr>
          <w:rFonts w:ascii="Arial" w:hAnsi="Arial" w:cs="Arial"/>
          <w:sz w:val="22"/>
          <w:szCs w:val="22"/>
        </w:rPr>
        <w:t>зеленых</w:t>
      </w:r>
      <w:proofErr w:type="spellEnd"/>
      <w:r w:rsidRPr="002A6BC0">
        <w:rPr>
          <w:rFonts w:ascii="Arial" w:hAnsi="Arial" w:cs="Arial"/>
          <w:sz w:val="22"/>
          <w:szCs w:val="22"/>
        </w:rPr>
        <w:t xml:space="preserve"> насаждений, произрастающих </w:t>
      </w:r>
      <w:r w:rsidRPr="002A6BC0">
        <w:rPr>
          <w:rFonts w:ascii="Arial" w:hAnsi="Arial" w:cs="Arial"/>
          <w:sz w:val="22"/>
          <w:szCs w:val="22"/>
        </w:rPr>
        <w:t>на У</w:t>
      </w:r>
      <w:r w:rsidRPr="002A6BC0">
        <w:rPr>
          <w:rFonts w:ascii="Arial" w:hAnsi="Arial" w:cs="Arial"/>
          <w:sz w:val="22"/>
          <w:szCs w:val="22"/>
        </w:rPr>
        <w:t>частке</w:t>
      </w:r>
      <w:r w:rsidRPr="002A6BC0">
        <w:rPr>
          <w:rFonts w:ascii="Arial" w:hAnsi="Arial" w:cs="Arial"/>
          <w:sz w:val="22"/>
          <w:szCs w:val="22"/>
        </w:rPr>
        <w:t>,</w:t>
      </w:r>
      <w:r w:rsidRPr="002A6BC0">
        <w:rPr>
          <w:rFonts w:ascii="Arial" w:hAnsi="Arial" w:cs="Arial"/>
          <w:sz w:val="22"/>
          <w:szCs w:val="22"/>
        </w:rPr>
        <w:t xml:space="preserve"> </w:t>
      </w:r>
      <w:r w:rsidRPr="002A6BC0">
        <w:rPr>
          <w:rFonts w:ascii="Arial" w:hAnsi="Arial" w:cs="Arial"/>
          <w:sz w:val="22"/>
          <w:szCs w:val="22"/>
        </w:rPr>
        <w:t xml:space="preserve">условиями Договора </w:t>
      </w:r>
      <w:r w:rsidRPr="002A6BC0">
        <w:rPr>
          <w:rFonts w:ascii="Arial" w:hAnsi="Arial" w:cs="Arial"/>
          <w:sz w:val="22"/>
          <w:szCs w:val="22"/>
        </w:rPr>
        <w:br/>
      </w:r>
      <w:r w:rsidRPr="002A6BC0">
        <w:rPr>
          <w:rFonts w:ascii="Arial" w:hAnsi="Arial" w:cs="Arial"/>
          <w:sz w:val="22"/>
          <w:szCs w:val="22"/>
        </w:rPr>
        <w:t>не предусмотрен</w:t>
      </w:r>
      <w:r w:rsidRPr="002A6BC0">
        <w:rPr>
          <w:rFonts w:ascii="Arial" w:hAnsi="Arial" w:cs="Arial"/>
          <w:sz w:val="22"/>
          <w:szCs w:val="22"/>
        </w:rPr>
        <w:t>.</w:t>
      </w:r>
    </w:p>
    <w:p w:rsidR="007303D5" w:rsidRPr="00871305" w:rsidRDefault="007303D5" w:rsidP="007303D5">
      <w:pPr>
        <w:numPr>
          <w:ilvl w:val="0"/>
          <w:numId w:val="8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ОТВЕТСТВЕННОСТЬ СТОРОН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нарушение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За нарушение срока внесения арендной платы по Договору Арендатор выплачивает Арендодателю пени в размере процентов, равных 1/300 ключевой ставки, опубликованной Банком России, и имевшей место в соответствующие периоды, от размера невнесенной арендной платы за каждый календарный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несвоевременный возврат Участка после прекращения или расторжения Договора, Арендатор уплачивает Арендодателю штраф в размере 0,1% от размера годовой арендной платы за каждый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303D5" w:rsidRPr="00871305" w:rsidRDefault="007303D5" w:rsidP="002503EA">
      <w:pPr>
        <w:pStyle w:val="a7"/>
        <w:numPr>
          <w:ilvl w:val="0"/>
          <w:numId w:val="9"/>
        </w:numPr>
        <w:tabs>
          <w:tab w:val="clear" w:pos="360"/>
          <w:tab w:val="num" w:pos="0"/>
          <w:tab w:val="num" w:pos="1283"/>
        </w:tabs>
        <w:suppressAutoHyphens w:val="0"/>
        <w:spacing w:before="120" w:after="120"/>
        <w:ind w:left="357" w:hanging="357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ОБРЕМЕНЕНИЯ ЗЕМЕЛЬНОГО УЧАСТКА</w:t>
      </w:r>
      <w:bookmarkStart w:id="0" w:name="_GoBack"/>
      <w:bookmarkEnd w:id="0"/>
    </w:p>
    <w:p w:rsidR="00C54377" w:rsidRPr="00F11EB0" w:rsidRDefault="007303D5" w:rsidP="00C5437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F11EB0">
        <w:rPr>
          <w:rFonts w:ascii="Arial" w:hAnsi="Arial" w:cs="Arial"/>
          <w:sz w:val="22"/>
          <w:szCs w:val="22"/>
        </w:rPr>
        <w:t>6.1. </w:t>
      </w:r>
      <w:r w:rsidR="00C54377" w:rsidRPr="00F11EB0">
        <w:rPr>
          <w:rFonts w:ascii="Arial" w:hAnsi="Arial" w:cs="Arial"/>
          <w:sz w:val="22"/>
          <w:szCs w:val="22"/>
        </w:rPr>
        <w:t>Участок обременен инженерными сетями, размещенными с целью инженерно-технического обеспечения г</w:t>
      </w:r>
      <w:proofErr w:type="gramStart"/>
      <w:r w:rsidR="00C54377" w:rsidRPr="00F11EB0">
        <w:rPr>
          <w:rFonts w:ascii="Arial" w:hAnsi="Arial" w:cs="Arial"/>
          <w:sz w:val="22"/>
          <w:szCs w:val="22"/>
        </w:rPr>
        <w:t>.С</w:t>
      </w:r>
      <w:proofErr w:type="gramEnd"/>
      <w:r w:rsidR="00C54377" w:rsidRPr="00F11EB0">
        <w:rPr>
          <w:rFonts w:ascii="Arial" w:hAnsi="Arial" w:cs="Arial"/>
          <w:sz w:val="22"/>
          <w:szCs w:val="22"/>
        </w:rPr>
        <w:t>еверска Томской области.</w:t>
      </w:r>
    </w:p>
    <w:p w:rsidR="007303D5" w:rsidRPr="00F11EB0" w:rsidRDefault="00C54377" w:rsidP="004E267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F11EB0">
        <w:rPr>
          <w:rFonts w:ascii="Arial" w:hAnsi="Arial" w:cs="Arial"/>
          <w:sz w:val="22"/>
          <w:szCs w:val="22"/>
        </w:rPr>
        <w:t xml:space="preserve">6.2. Сведения </w:t>
      </w:r>
      <w:r w:rsidR="007303D5" w:rsidRPr="00F11EB0">
        <w:rPr>
          <w:rFonts w:ascii="Arial" w:hAnsi="Arial" w:cs="Arial"/>
          <w:sz w:val="22"/>
          <w:szCs w:val="22"/>
        </w:rPr>
        <w:t xml:space="preserve">об </w:t>
      </w:r>
      <w:r w:rsidRPr="00F11EB0">
        <w:rPr>
          <w:rFonts w:ascii="Arial" w:hAnsi="Arial" w:cs="Arial"/>
          <w:sz w:val="22"/>
          <w:szCs w:val="22"/>
        </w:rPr>
        <w:t xml:space="preserve">иных </w:t>
      </w:r>
      <w:r w:rsidR="007303D5" w:rsidRPr="00F11EB0">
        <w:rPr>
          <w:rFonts w:ascii="Arial" w:hAnsi="Arial" w:cs="Arial"/>
          <w:sz w:val="22"/>
          <w:szCs w:val="22"/>
        </w:rPr>
        <w:t>ограничениях и обременениях, связанных с наличием зон</w:t>
      </w:r>
      <w:r w:rsidR="007303D5" w:rsidRPr="00F11EB0">
        <w:rPr>
          <w:rFonts w:ascii="Arial" w:hAnsi="Arial" w:cs="Arial"/>
          <w:sz w:val="22"/>
          <w:szCs w:val="22"/>
        </w:rPr>
        <w:br/>
        <w:t>с особыми условиями использования Участка, указан</w:t>
      </w:r>
      <w:r w:rsidRPr="00F11EB0">
        <w:rPr>
          <w:rFonts w:ascii="Arial" w:hAnsi="Arial" w:cs="Arial"/>
          <w:sz w:val="22"/>
          <w:szCs w:val="22"/>
        </w:rPr>
        <w:t>ы</w:t>
      </w:r>
      <w:r w:rsidR="007303D5" w:rsidRPr="00F11EB0">
        <w:rPr>
          <w:rFonts w:ascii="Arial" w:hAnsi="Arial" w:cs="Arial"/>
          <w:sz w:val="22"/>
          <w:szCs w:val="22"/>
        </w:rPr>
        <w:t xml:space="preserve"> в сведениях Единого государственного реестра недвижимости.</w:t>
      </w:r>
    </w:p>
    <w:p w:rsidR="00F11EB0" w:rsidRPr="00F11EB0" w:rsidRDefault="00F11EB0" w:rsidP="004E2677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F11EB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Pr="00F11EB0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 w:rsidRPr="00F11EB0">
        <w:rPr>
          <w:rFonts w:ascii="Arial" w:hAnsi="Arial" w:cs="Arial"/>
          <w:sz w:val="22"/>
          <w:szCs w:val="22"/>
          <w:lang w:val="en-US"/>
        </w:rPr>
        <w:t> </w:t>
      </w:r>
      <w:r w:rsidRPr="00F11EB0">
        <w:rPr>
          <w:rFonts w:ascii="Arial" w:hAnsi="Arial" w:cs="Arial"/>
          <w:sz w:val="22"/>
          <w:szCs w:val="22"/>
        </w:rPr>
        <w:t xml:space="preserve">Участок </w:t>
      </w:r>
      <w:r w:rsidRPr="00F11EB0">
        <w:rPr>
          <w:rFonts w:ascii="Arial" w:hAnsi="Arial" w:cs="Arial"/>
          <w:sz w:val="22"/>
          <w:szCs w:val="22"/>
        </w:rPr>
        <w:t xml:space="preserve">является непосредственным доступом к нежилому зданию </w:t>
      </w:r>
      <w:r>
        <w:rPr>
          <w:rFonts w:ascii="Arial" w:hAnsi="Arial" w:cs="Arial"/>
          <w:sz w:val="22"/>
          <w:szCs w:val="22"/>
        </w:rPr>
        <w:br/>
      </w:r>
      <w:r w:rsidRPr="00F11EB0">
        <w:rPr>
          <w:rFonts w:ascii="Arial" w:hAnsi="Arial" w:cs="Arial"/>
          <w:sz w:val="22"/>
          <w:szCs w:val="22"/>
        </w:rPr>
        <w:t xml:space="preserve">с кадастровым номером 70:22:0010701:552 по адресу: Российская Федерация, Томская область, городской </w:t>
      </w:r>
      <w:proofErr w:type="gramStart"/>
      <w:r w:rsidRPr="00F11EB0">
        <w:rPr>
          <w:rFonts w:ascii="Arial" w:hAnsi="Arial" w:cs="Arial"/>
          <w:sz w:val="22"/>
          <w:szCs w:val="22"/>
        </w:rPr>
        <w:t>округ</w:t>
      </w:r>
      <w:proofErr w:type="gramEnd"/>
      <w:r w:rsidRPr="00F11EB0">
        <w:rPr>
          <w:rFonts w:ascii="Arial" w:hAnsi="Arial" w:cs="Arial"/>
          <w:sz w:val="22"/>
          <w:szCs w:val="22"/>
        </w:rPr>
        <w:t xml:space="preserve"> ЗАТО Северск, город Северск, улица Сосновая дом 4, строение 12 и соответственно земельному участку с кадастровым номером 70:22:0010702:57, на котором оно расположено</w:t>
      </w:r>
      <w:r>
        <w:rPr>
          <w:rFonts w:ascii="Arial" w:hAnsi="Arial" w:cs="Arial"/>
          <w:sz w:val="22"/>
          <w:szCs w:val="22"/>
        </w:rPr>
        <w:t>.</w:t>
      </w:r>
    </w:p>
    <w:p w:rsidR="007303D5" w:rsidRPr="00871305" w:rsidRDefault="007303D5" w:rsidP="007303D5">
      <w:pPr>
        <w:pStyle w:val="a7"/>
        <w:numPr>
          <w:ilvl w:val="0"/>
          <w:numId w:val="9"/>
        </w:num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ИЗМЕНЕНИЕ, РАСТОРЖЕНИЕ И ПРЕКРАЩЕНИЕ ДОГОВОРА</w:t>
      </w:r>
    </w:p>
    <w:p w:rsidR="007303D5" w:rsidRPr="00871305" w:rsidRDefault="007303D5" w:rsidP="004E2677">
      <w:pPr>
        <w:tabs>
          <w:tab w:val="left" w:pos="1276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7.1. Все изменения и (или) дополнения к Договору оформляются </w:t>
      </w:r>
      <w:r w:rsidR="004E2677" w:rsidRPr="00871305">
        <w:rPr>
          <w:rFonts w:ascii="Arial" w:hAnsi="Arial" w:cs="Arial"/>
          <w:bCs/>
          <w:sz w:val="22"/>
          <w:szCs w:val="22"/>
        </w:rPr>
        <w:t>С</w:t>
      </w:r>
      <w:r w:rsidRPr="00871305">
        <w:rPr>
          <w:rFonts w:ascii="Arial" w:hAnsi="Arial" w:cs="Arial"/>
          <w:bCs/>
          <w:sz w:val="22"/>
          <w:szCs w:val="22"/>
        </w:rPr>
        <w:t xml:space="preserve">торонами 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в письменной форме </w:t>
      </w:r>
      <w:r w:rsidRPr="00871305">
        <w:rPr>
          <w:rFonts w:ascii="Arial" w:hAnsi="Arial" w:cs="Arial"/>
          <w:sz w:val="22"/>
          <w:szCs w:val="22"/>
        </w:rPr>
        <w:t>(кроме изменений, указанных в пунктах 3.2. Договора).</w:t>
      </w:r>
    </w:p>
    <w:p w:rsidR="007303D5" w:rsidRPr="00871305" w:rsidRDefault="007303D5" w:rsidP="004E2677">
      <w:pPr>
        <w:tabs>
          <w:tab w:val="left" w:pos="1276"/>
          <w:tab w:val="left" w:pos="1418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7.2. Договор может быть расторгнут по требованию Арендодателя</w:t>
      </w:r>
      <w:r w:rsidR="00325474">
        <w:rPr>
          <w:rFonts w:ascii="Arial" w:hAnsi="Arial" w:cs="Arial"/>
          <w:bCs/>
          <w:sz w:val="22"/>
          <w:szCs w:val="22"/>
        </w:rPr>
        <w:t>,</w:t>
      </w:r>
      <w:r w:rsidRPr="00871305">
        <w:rPr>
          <w:rFonts w:ascii="Arial" w:hAnsi="Arial" w:cs="Arial"/>
          <w:bCs/>
          <w:sz w:val="22"/>
          <w:szCs w:val="22"/>
        </w:rPr>
        <w:t xml:space="preserve"> по решению суда на основании и в порядке, установленном гражданским законодательством</w:t>
      </w:r>
      <w:r w:rsidR="004E2677" w:rsidRPr="00871305">
        <w:rPr>
          <w:rFonts w:ascii="Arial" w:hAnsi="Arial" w:cs="Arial"/>
          <w:bCs/>
          <w:sz w:val="22"/>
          <w:szCs w:val="22"/>
        </w:rPr>
        <w:t xml:space="preserve"> Российской Федерации</w:t>
      </w:r>
      <w:r w:rsidRPr="00871305">
        <w:rPr>
          <w:rFonts w:ascii="Arial" w:hAnsi="Arial" w:cs="Arial"/>
          <w:bCs/>
          <w:sz w:val="22"/>
          <w:szCs w:val="22"/>
        </w:rPr>
        <w:t>, а также в случаях, указанных в п</w:t>
      </w:r>
      <w:r w:rsidR="002B6FB0" w:rsidRPr="00871305">
        <w:rPr>
          <w:rFonts w:ascii="Arial" w:hAnsi="Arial" w:cs="Arial"/>
          <w:bCs/>
          <w:sz w:val="22"/>
          <w:szCs w:val="22"/>
        </w:rPr>
        <w:t>унктах</w:t>
      </w:r>
      <w:r w:rsidRPr="00871305">
        <w:rPr>
          <w:rFonts w:ascii="Arial" w:hAnsi="Arial" w:cs="Arial"/>
          <w:bCs/>
          <w:sz w:val="22"/>
          <w:szCs w:val="22"/>
        </w:rPr>
        <w:t xml:space="preserve"> 4.1.1 и 4.1.2 (с учетом решения суда).</w:t>
      </w:r>
    </w:p>
    <w:p w:rsidR="007303D5" w:rsidRPr="00871305" w:rsidRDefault="007303D5" w:rsidP="002B6FB0">
      <w:pPr>
        <w:pStyle w:val="a7"/>
        <w:numPr>
          <w:ilvl w:val="1"/>
          <w:numId w:val="10"/>
        </w:numPr>
        <w:tabs>
          <w:tab w:val="left" w:pos="851"/>
          <w:tab w:val="left" w:pos="1134"/>
          <w:tab w:val="left" w:pos="1276"/>
          <w:tab w:val="num" w:pos="1864"/>
        </w:tabs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При прекращении Договора Арендатор обязан вернуть Арендодателю Участок </w:t>
      </w:r>
      <w:r w:rsidRPr="00871305">
        <w:rPr>
          <w:rFonts w:ascii="Arial" w:hAnsi="Arial" w:cs="Arial"/>
          <w:bCs/>
          <w:sz w:val="22"/>
          <w:szCs w:val="22"/>
        </w:rPr>
        <w:br/>
        <w:t>в надлежащем состоянии</w:t>
      </w:r>
      <w:r w:rsidRPr="00871305"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в соответствии с п</w:t>
      </w:r>
      <w:r w:rsidR="002B6FB0" w:rsidRPr="00871305">
        <w:rPr>
          <w:rFonts w:ascii="Arial" w:hAnsi="Arial" w:cs="Arial"/>
          <w:bCs/>
          <w:sz w:val="22"/>
          <w:szCs w:val="22"/>
        </w:rPr>
        <w:t xml:space="preserve">унктом </w:t>
      </w:r>
      <w:r w:rsidRPr="00871305">
        <w:rPr>
          <w:rFonts w:ascii="Arial" w:hAnsi="Arial" w:cs="Arial"/>
          <w:bCs/>
          <w:sz w:val="22"/>
          <w:szCs w:val="22"/>
        </w:rPr>
        <w:t>4.4.8.</w:t>
      </w:r>
    </w:p>
    <w:p w:rsidR="007303D5" w:rsidRPr="00871305" w:rsidRDefault="00D56C2D" w:rsidP="00EF4451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lastRenderedPageBreak/>
        <w:t>8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РАССМОТРЕНИЕ И УРЕГУЛИРОВАНИЕ СПОРОВ</w:t>
      </w:r>
    </w:p>
    <w:p w:rsidR="007303D5" w:rsidRPr="00871305" w:rsidRDefault="00D56C2D" w:rsidP="007303D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 Все споры между Сторонами, возникающие по Договору, разрешаются                             в соответствии с законодательством Российской Федерации и претензионным порядком: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.1.1. Претензионный порядок досудебного урегулирования споров, вытекающих                          из Договора, является для Сторон обязательным.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.1.2. Претензия должна содержать: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наименование Стороны Договора, которой направляется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обстоятельства, являющиеся основанием для предъявления претензии,</w:t>
      </w:r>
      <w:r w:rsidRPr="00871305">
        <w:rPr>
          <w:rFonts w:ascii="Arial" w:hAnsi="Arial" w:cs="Arial"/>
          <w:sz w:val="22"/>
          <w:szCs w:val="22"/>
        </w:rPr>
        <w:br/>
        <w:t>с указанием на соответствующие пункты Договора и (или) нормативные правовые акты;</w:t>
      </w:r>
    </w:p>
    <w:p w:rsidR="007303D5" w:rsidRPr="00871305" w:rsidRDefault="007303D5" w:rsidP="007303D5">
      <w:pPr>
        <w:pStyle w:val="western"/>
        <w:tabs>
          <w:tab w:val="left" w:pos="284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расчет суммы требований по претензии, сроки оплаты и номер счета, на который должны быть перечислены денежные средства;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4) информацию о мерах, которые будут осуществлены в случае отклонения претензии и (или) неполучения ответа на нее в сроки, установленные для рассмотрения претензии в п</w:t>
      </w:r>
      <w:r w:rsidR="00E772FD" w:rsidRPr="00871305">
        <w:rPr>
          <w:rFonts w:ascii="Arial" w:hAnsi="Arial" w:cs="Arial"/>
          <w:sz w:val="22"/>
          <w:szCs w:val="22"/>
        </w:rPr>
        <w:t>ункте</w:t>
      </w:r>
      <w:r w:rsidRPr="00871305">
        <w:rPr>
          <w:rFonts w:ascii="Arial" w:hAnsi="Arial" w:cs="Arial"/>
          <w:sz w:val="22"/>
          <w:szCs w:val="22"/>
        </w:rPr>
        <w:t> 8.1.4 Договора (приостановка исполнения обязатель</w:t>
      </w:r>
      <w:proofErr w:type="gramStart"/>
      <w:r w:rsidRPr="00871305">
        <w:rPr>
          <w:rFonts w:ascii="Arial" w:hAnsi="Arial" w:cs="Arial"/>
          <w:sz w:val="22"/>
          <w:szCs w:val="22"/>
        </w:rPr>
        <w:t>ств Ст</w:t>
      </w:r>
      <w:proofErr w:type="gramEnd"/>
      <w:r w:rsidRPr="00871305">
        <w:rPr>
          <w:rFonts w:ascii="Arial" w:hAnsi="Arial" w:cs="Arial"/>
          <w:sz w:val="22"/>
          <w:szCs w:val="22"/>
        </w:rPr>
        <w:t>ороной Договора, обращение в суд и т.д.);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5) перечень прилагаемых документов (при необходимости).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.1.3. </w:t>
      </w:r>
      <w:proofErr w:type="gramStart"/>
      <w:r w:rsidR="007303D5" w:rsidRPr="00871305">
        <w:rPr>
          <w:rFonts w:ascii="Arial" w:hAnsi="Arial" w:cs="Arial"/>
          <w:sz w:val="22"/>
          <w:szCs w:val="22"/>
        </w:rPr>
        <w:t xml:space="preserve">Претензия направляется заинтересованной Стороне по почте заказным письмом с уведомлением о вручении по адресу Стороны, указанному в Договоре, а также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Договора, направившей претензию, подтверждения </w:t>
      </w:r>
      <w:r w:rsidR="007303D5" w:rsidRPr="00871305">
        <w:rPr>
          <w:rFonts w:ascii="Arial" w:hAnsi="Arial" w:cs="Arial"/>
          <w:sz w:val="22"/>
          <w:szCs w:val="22"/>
        </w:rPr>
        <w:br/>
        <w:t>о ее отправке другой Стороне.</w:t>
      </w:r>
      <w:proofErr w:type="gramEnd"/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 xml:space="preserve">.1.4. Срок рассмотрения претензии и направления ответа на нее составляет </w:t>
      </w:r>
      <w:r w:rsidR="005C11FC" w:rsidRPr="00871305">
        <w:rPr>
          <w:rFonts w:ascii="Arial" w:hAnsi="Arial" w:cs="Arial"/>
          <w:sz w:val="22"/>
          <w:szCs w:val="22"/>
        </w:rPr>
        <w:t>пять</w:t>
      </w:r>
      <w:r w:rsidR="007303D5" w:rsidRPr="00871305">
        <w:rPr>
          <w:rFonts w:ascii="Arial" w:hAnsi="Arial" w:cs="Arial"/>
          <w:sz w:val="22"/>
          <w:szCs w:val="22"/>
        </w:rPr>
        <w:t xml:space="preserve"> дней со дня получения последней адресатом.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bookmarkStart w:id="1" w:name="Par10"/>
      <w:bookmarkEnd w:id="1"/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.1.5. Сторона Договора, направившая претензию, считается исполнившей порядок досудебного урегулирования споров: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при отклонении претензии полностью или частично Стороной Договора, которой была направлены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2) при неполучении ответа от Стороны Договора, получившей претензию, в сроки, установленные для рассмотрения претензии в пункте </w:t>
      </w:r>
      <w:r w:rsidR="00E23EEC" w:rsidRPr="00871305">
        <w:rPr>
          <w:rFonts w:ascii="Arial" w:hAnsi="Arial" w:cs="Arial"/>
          <w:sz w:val="22"/>
          <w:szCs w:val="22"/>
        </w:rPr>
        <w:t>8</w:t>
      </w:r>
      <w:r w:rsidRPr="00871305">
        <w:rPr>
          <w:rFonts w:ascii="Arial" w:hAnsi="Arial" w:cs="Arial"/>
          <w:sz w:val="22"/>
          <w:szCs w:val="22"/>
        </w:rPr>
        <w:t>.1.4. настоящего Договора;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при отсутствии информации о получении адресатом претензии, по истечении</w:t>
      </w:r>
      <w:r w:rsidRPr="00871305">
        <w:rPr>
          <w:rFonts w:ascii="Arial" w:hAnsi="Arial" w:cs="Arial"/>
          <w:sz w:val="22"/>
          <w:szCs w:val="22"/>
        </w:rPr>
        <w:br/>
      </w:r>
      <w:r w:rsidR="005C11FC" w:rsidRPr="00871305">
        <w:rPr>
          <w:rFonts w:ascii="Arial" w:hAnsi="Arial" w:cs="Arial"/>
          <w:sz w:val="22"/>
          <w:szCs w:val="22"/>
        </w:rPr>
        <w:t>десяти</w:t>
      </w:r>
      <w:r w:rsidRPr="00871305">
        <w:rPr>
          <w:rFonts w:ascii="Arial" w:hAnsi="Arial" w:cs="Arial"/>
          <w:sz w:val="22"/>
          <w:szCs w:val="22"/>
        </w:rPr>
        <w:t xml:space="preserve"> дней со дня ее направления.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.1.6. В случае не урегулирования споров и разногласий в досудебном претензионном порядке они передаются на рассмотрение в Арбитражный суд Томской области (для юридических лиц и индивидуальных предпринимателей); в Северский городской суд Томской области либо Мировой суд Северского судебного района Томской области (для физических лиц).</w:t>
      </w:r>
    </w:p>
    <w:p w:rsidR="007303D5" w:rsidRPr="00871305" w:rsidRDefault="00BF0DA5" w:rsidP="007303D5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>9</w:t>
      </w:r>
      <w:r w:rsidR="007303D5" w:rsidRPr="00871305">
        <w:rPr>
          <w:rFonts w:ascii="Arial" w:hAnsi="Arial" w:cs="Arial"/>
          <w:b/>
          <w:sz w:val="22"/>
          <w:szCs w:val="22"/>
        </w:rPr>
        <w:t>. ЗАКЛЮЧИТЕЛЬНЫЕ ПОЛОЖЕНИЯ ДОГОВОРА</w:t>
      </w:r>
    </w:p>
    <w:p w:rsidR="007303D5" w:rsidRPr="00871305" w:rsidRDefault="00B80E2D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.1. Договор составлен в </w:t>
      </w:r>
      <w:r w:rsidR="002503EA" w:rsidRPr="00871305">
        <w:rPr>
          <w:rFonts w:ascii="Arial" w:hAnsi="Arial" w:cs="Arial"/>
          <w:bCs/>
          <w:sz w:val="22"/>
          <w:szCs w:val="22"/>
        </w:rPr>
        <w:t>трех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 экземплярах, имеющих одинаковую юридическую силу, из которых по одному экземпляру хранится у Сторон</w:t>
      </w:r>
      <w:r w:rsidR="002503EA" w:rsidRPr="00871305">
        <w:rPr>
          <w:rFonts w:ascii="Arial" w:hAnsi="Arial" w:cs="Arial"/>
          <w:bCs/>
          <w:sz w:val="22"/>
          <w:szCs w:val="22"/>
        </w:rPr>
        <w:t xml:space="preserve">, один передается в </w:t>
      </w:r>
      <w:r w:rsidR="00935BB5" w:rsidRPr="00871305">
        <w:rPr>
          <w:rFonts w:ascii="Arial" w:hAnsi="Arial" w:cs="Arial"/>
          <w:bCs/>
          <w:sz w:val="22"/>
          <w:szCs w:val="22"/>
        </w:rPr>
        <w:t xml:space="preserve">Управление </w:t>
      </w:r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Федеральной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hyperlink r:id="rId8" w:history="1">
        <w:r w:rsidR="002503EA" w:rsidRPr="00871305">
          <w:rPr>
            <w:rFonts w:ascii="Arial" w:eastAsiaTheme="minorHAnsi" w:hAnsi="Arial" w:cs="Arial"/>
            <w:sz w:val="22"/>
            <w:szCs w:val="22"/>
            <w:lang w:eastAsia="en-US"/>
          </w:rPr>
          <w:t>служб</w:t>
        </w:r>
      </w:hyperlink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ы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государственной регистрации, кадастра и картографии</w:t>
      </w:r>
      <w:r w:rsidR="005B3348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1</w:t>
      </w:r>
      <w:r w:rsidR="00CC6972">
        <w:rPr>
          <w:rFonts w:ascii="Arial" w:hAnsi="Arial" w:cs="Arial"/>
          <w:b/>
          <w:bCs/>
          <w:sz w:val="22"/>
          <w:szCs w:val="22"/>
        </w:rPr>
        <w:t>0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РЕКВИЗИТЫ И ПОДПИСИ СТОРОН</w:t>
      </w: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АРЕНДОДАТЕЛЬ</w:t>
      </w:r>
    </w:p>
    <w:p w:rsidR="007303D5" w:rsidRPr="00871305" w:rsidRDefault="007303D5" w:rsidP="007303D5">
      <w:pPr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hAnsi="Arial" w:cs="Arial"/>
          <w:b/>
          <w:bCs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 ЗАТО Северск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ОГРН 1027001686910; ИНН 7024004494; КПП 702401001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Юридический, почтовый и фактический адрес: 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636000, Томская область, ЗАТО Северск, г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.С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еверск, ул.Лесная, д.11а</w:t>
      </w:r>
    </w:p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C34F85" w:rsidP="001B2982">
            <w:pPr>
              <w:spacing w:before="360"/>
              <w:rPr>
                <w:rFonts w:ascii="Arial" w:hAnsi="Arial" w:cs="Arial"/>
                <w:b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sz w:val="22"/>
                <w:szCs w:val="22"/>
              </w:rPr>
              <w:t>ФИО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701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АРЕНДАТОР</w:t>
      </w: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spacing w:before="360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lastRenderedPageBreak/>
              <w:t xml:space="preserve">Арендатор: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418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sectPr w:rsidR="007303D5" w:rsidRPr="00871305" w:rsidSect="00B56E7D">
      <w:headerReference w:type="default" r:id="rId9"/>
      <w:footerReference w:type="default" r:id="rId10"/>
      <w:footnotePr>
        <w:pos w:val="beneathText"/>
      </w:footnotePr>
      <w:pgSz w:w="11905" w:h="16837"/>
      <w:pgMar w:top="624" w:right="565" w:bottom="568" w:left="1701" w:header="720" w:footer="1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9C" w:rsidRDefault="005C11FC">
      <w:r>
        <w:separator/>
      </w:r>
    </w:p>
  </w:endnote>
  <w:endnote w:type="continuationSeparator" w:id="0">
    <w:p w:rsidR="0022279C" w:rsidRDefault="005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8D6F90" w:rsidRDefault="00BF1553">
    <w:pPr>
      <w:pStyle w:val="a5"/>
      <w:jc w:val="right"/>
      <w:rPr>
        <w:rFonts w:ascii="Arial" w:hAnsi="Arial" w:cs="Arial"/>
        <w:sz w:val="22"/>
        <w:szCs w:val="22"/>
      </w:rPr>
    </w:pPr>
    <w:r w:rsidRPr="008D6F90">
      <w:rPr>
        <w:rFonts w:ascii="Arial" w:hAnsi="Arial" w:cs="Arial"/>
        <w:sz w:val="22"/>
        <w:szCs w:val="22"/>
      </w:rPr>
      <w:fldChar w:fldCharType="begin"/>
    </w:r>
    <w:r w:rsidRPr="008D6F90">
      <w:rPr>
        <w:rFonts w:ascii="Arial" w:hAnsi="Arial" w:cs="Arial"/>
        <w:sz w:val="22"/>
        <w:szCs w:val="22"/>
      </w:rPr>
      <w:instrText>PAGE   \* MERGEFORMAT</w:instrText>
    </w:r>
    <w:r w:rsidRPr="008D6F90">
      <w:rPr>
        <w:rFonts w:ascii="Arial" w:hAnsi="Arial" w:cs="Arial"/>
        <w:sz w:val="22"/>
        <w:szCs w:val="22"/>
      </w:rPr>
      <w:fldChar w:fldCharType="separate"/>
    </w:r>
    <w:r w:rsidR="002A6BC0">
      <w:rPr>
        <w:rFonts w:ascii="Arial" w:hAnsi="Arial" w:cs="Arial"/>
        <w:noProof/>
        <w:sz w:val="22"/>
        <w:szCs w:val="22"/>
      </w:rPr>
      <w:t>3</w:t>
    </w:r>
    <w:r w:rsidRPr="008D6F90">
      <w:rPr>
        <w:rFonts w:ascii="Arial" w:hAnsi="Arial" w:cs="Arial"/>
        <w:noProof/>
        <w:sz w:val="22"/>
        <w:szCs w:val="22"/>
      </w:rPr>
      <w:fldChar w:fldCharType="end"/>
    </w:r>
  </w:p>
  <w:p w:rsidR="001769FB" w:rsidRDefault="002A6B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9C" w:rsidRDefault="005C11FC">
      <w:r>
        <w:separator/>
      </w:r>
    </w:p>
  </w:footnote>
  <w:footnote w:type="continuationSeparator" w:id="0">
    <w:p w:rsidR="0022279C" w:rsidRDefault="005C1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665695" w:rsidRDefault="00BF1553" w:rsidP="006E5B91">
    <w:pPr>
      <w:pStyle w:val="a3"/>
      <w:jc w:val="right"/>
      <w:rPr>
        <w:rFonts w:ascii="Arial" w:hAnsi="Arial" w:cs="Arial"/>
        <w:sz w:val="18"/>
      </w:rPr>
    </w:pPr>
    <w:r w:rsidRPr="00665695">
      <w:rPr>
        <w:rFonts w:ascii="Arial" w:hAnsi="Arial" w:cs="Arial"/>
        <w:sz w:val="1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F7E"/>
    <w:multiLevelType w:val="multilevel"/>
    <w:tmpl w:val="F3CEE4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D71324E"/>
    <w:multiLevelType w:val="multilevel"/>
    <w:tmpl w:val="0AE8CD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4C5757"/>
    <w:multiLevelType w:val="multilevel"/>
    <w:tmpl w:val="9A3468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229"/>
        </w:tabs>
        <w:ind w:left="822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5560DEB"/>
    <w:multiLevelType w:val="multilevel"/>
    <w:tmpl w:val="10BC6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817C24"/>
    <w:multiLevelType w:val="multilevel"/>
    <w:tmpl w:val="701413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A42788"/>
    <w:multiLevelType w:val="multilevel"/>
    <w:tmpl w:val="9C6A31A8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6">
    <w:nsid w:val="42737895"/>
    <w:multiLevelType w:val="multilevel"/>
    <w:tmpl w:val="209C7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8291E1D"/>
    <w:multiLevelType w:val="multilevel"/>
    <w:tmpl w:val="1458E2DC"/>
    <w:lvl w:ilvl="0">
      <w:start w:val="5"/>
      <w:numFmt w:val="decimal"/>
      <w:lvlText w:val="%1."/>
      <w:lvlJc w:val="center"/>
      <w:pPr>
        <w:tabs>
          <w:tab w:val="num" w:pos="1069"/>
        </w:tabs>
        <w:ind w:left="0" w:firstLine="709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2044"/>
        </w:tabs>
        <w:ind w:left="2044" w:hanging="1335"/>
      </w:pPr>
    </w:lvl>
    <w:lvl w:ilvl="2">
      <w:start w:val="1"/>
      <w:numFmt w:val="decimal"/>
      <w:isLgl/>
      <w:lvlText w:val="%1.%2.%3."/>
      <w:lvlJc w:val="left"/>
      <w:pPr>
        <w:tabs>
          <w:tab w:val="num" w:pos="2044"/>
        </w:tabs>
        <w:ind w:left="2044" w:hanging="1335"/>
      </w:pPr>
    </w:lvl>
    <w:lvl w:ilvl="3">
      <w:start w:val="1"/>
      <w:numFmt w:val="decimal"/>
      <w:isLgl/>
      <w:lvlText w:val="%1.%2.%3.%4."/>
      <w:lvlJc w:val="left"/>
      <w:pPr>
        <w:tabs>
          <w:tab w:val="num" w:pos="2044"/>
        </w:tabs>
        <w:ind w:left="2044" w:hanging="1335"/>
      </w:pPr>
    </w:lvl>
    <w:lvl w:ilvl="4">
      <w:start w:val="1"/>
      <w:numFmt w:val="decimal"/>
      <w:isLgl/>
      <w:lvlText w:val="%1.%2.%3.%4.%5."/>
      <w:lvlJc w:val="left"/>
      <w:pPr>
        <w:tabs>
          <w:tab w:val="num" w:pos="2044"/>
        </w:tabs>
        <w:ind w:left="2044" w:hanging="133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8">
    <w:nsid w:val="59874738"/>
    <w:multiLevelType w:val="multilevel"/>
    <w:tmpl w:val="F26EEF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63BD0357"/>
    <w:multiLevelType w:val="multilevel"/>
    <w:tmpl w:val="98661454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3"/>
      <w:numFmt w:val="decimal"/>
      <w:isLgl/>
      <w:lvlText w:val="%1.%2."/>
      <w:lvlJc w:val="left"/>
      <w:pPr>
        <w:tabs>
          <w:tab w:val="num" w:pos="1129"/>
        </w:tabs>
        <w:ind w:left="1129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10">
    <w:nsid w:val="659E2ADB"/>
    <w:multiLevelType w:val="multilevel"/>
    <w:tmpl w:val="0F5CAD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8C52343"/>
    <w:multiLevelType w:val="multilevel"/>
    <w:tmpl w:val="5B787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BB3797B"/>
    <w:multiLevelType w:val="multilevel"/>
    <w:tmpl w:val="62C6E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722F49AF"/>
    <w:multiLevelType w:val="multilevel"/>
    <w:tmpl w:val="CC8A7D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8147234"/>
    <w:multiLevelType w:val="multilevel"/>
    <w:tmpl w:val="6F58FBA4"/>
    <w:lvl w:ilvl="0">
      <w:start w:val="6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4618"/>
        </w:tabs>
        <w:ind w:left="4618" w:hanging="1215"/>
      </w:p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num w:numId="1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5"/>
    <w:rsid w:val="000343FD"/>
    <w:rsid w:val="000757A4"/>
    <w:rsid w:val="000B4E17"/>
    <w:rsid w:val="00141CCA"/>
    <w:rsid w:val="001426E2"/>
    <w:rsid w:val="00147B4E"/>
    <w:rsid w:val="00183876"/>
    <w:rsid w:val="001B7D3F"/>
    <w:rsid w:val="001D0FA3"/>
    <w:rsid w:val="001D1418"/>
    <w:rsid w:val="0022279C"/>
    <w:rsid w:val="0024634C"/>
    <w:rsid w:val="002502A5"/>
    <w:rsid w:val="002503EA"/>
    <w:rsid w:val="0029385B"/>
    <w:rsid w:val="002A6BC0"/>
    <w:rsid w:val="002B6FB0"/>
    <w:rsid w:val="00310A3D"/>
    <w:rsid w:val="00310BF8"/>
    <w:rsid w:val="00325474"/>
    <w:rsid w:val="00373638"/>
    <w:rsid w:val="00384117"/>
    <w:rsid w:val="003F6C8D"/>
    <w:rsid w:val="004157B5"/>
    <w:rsid w:val="004363D0"/>
    <w:rsid w:val="00473086"/>
    <w:rsid w:val="004A22AF"/>
    <w:rsid w:val="004E2677"/>
    <w:rsid w:val="004F3CEE"/>
    <w:rsid w:val="005318C6"/>
    <w:rsid w:val="00547E30"/>
    <w:rsid w:val="00561114"/>
    <w:rsid w:val="00580C5B"/>
    <w:rsid w:val="00595D17"/>
    <w:rsid w:val="005B3348"/>
    <w:rsid w:val="005C11FC"/>
    <w:rsid w:val="00607F53"/>
    <w:rsid w:val="00726A16"/>
    <w:rsid w:val="007303D5"/>
    <w:rsid w:val="0075038A"/>
    <w:rsid w:val="007A7ADB"/>
    <w:rsid w:val="007B457C"/>
    <w:rsid w:val="007C5A99"/>
    <w:rsid w:val="00863B51"/>
    <w:rsid w:val="00871305"/>
    <w:rsid w:val="00872EB8"/>
    <w:rsid w:val="008B696B"/>
    <w:rsid w:val="00935BB5"/>
    <w:rsid w:val="009473F5"/>
    <w:rsid w:val="00974276"/>
    <w:rsid w:val="00984A0E"/>
    <w:rsid w:val="00A2205E"/>
    <w:rsid w:val="00A23BC7"/>
    <w:rsid w:val="00A44891"/>
    <w:rsid w:val="00A82F98"/>
    <w:rsid w:val="00AD715F"/>
    <w:rsid w:val="00B02A40"/>
    <w:rsid w:val="00B03548"/>
    <w:rsid w:val="00B33CAA"/>
    <w:rsid w:val="00B4390B"/>
    <w:rsid w:val="00B5449F"/>
    <w:rsid w:val="00B80E2D"/>
    <w:rsid w:val="00BC7807"/>
    <w:rsid w:val="00BF0DA5"/>
    <w:rsid w:val="00BF1553"/>
    <w:rsid w:val="00C00340"/>
    <w:rsid w:val="00C124DE"/>
    <w:rsid w:val="00C34F85"/>
    <w:rsid w:val="00C37804"/>
    <w:rsid w:val="00C45A53"/>
    <w:rsid w:val="00C54377"/>
    <w:rsid w:val="00C66892"/>
    <w:rsid w:val="00C74BE5"/>
    <w:rsid w:val="00C86058"/>
    <w:rsid w:val="00CB6CA9"/>
    <w:rsid w:val="00CC5850"/>
    <w:rsid w:val="00CC6972"/>
    <w:rsid w:val="00D001FC"/>
    <w:rsid w:val="00D068D6"/>
    <w:rsid w:val="00D07DA0"/>
    <w:rsid w:val="00D356AB"/>
    <w:rsid w:val="00D56C2D"/>
    <w:rsid w:val="00E15112"/>
    <w:rsid w:val="00E23EEC"/>
    <w:rsid w:val="00E3286D"/>
    <w:rsid w:val="00E378A9"/>
    <w:rsid w:val="00E43C79"/>
    <w:rsid w:val="00E46695"/>
    <w:rsid w:val="00E539E2"/>
    <w:rsid w:val="00E772FD"/>
    <w:rsid w:val="00EB1750"/>
    <w:rsid w:val="00EF2646"/>
    <w:rsid w:val="00EF4451"/>
    <w:rsid w:val="00EF52BA"/>
    <w:rsid w:val="00EF668C"/>
    <w:rsid w:val="00F04975"/>
    <w:rsid w:val="00F11EB0"/>
    <w:rsid w:val="00F23C1D"/>
    <w:rsid w:val="00F75F7D"/>
    <w:rsid w:val="00F97CC4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9928E2C012F38E7ED2A857496AA7C18AF3C3656C7B44C8DCD85D1AC5F5B09DA6C048B6566702798689C6556EDFA170E6152984B2E21A7FEg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2077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7</cp:revision>
  <cp:lastPrinted>2023-12-05T06:18:00Z</cp:lastPrinted>
  <dcterms:created xsi:type="dcterms:W3CDTF">2025-02-11T01:35:00Z</dcterms:created>
  <dcterms:modified xsi:type="dcterms:W3CDTF">2025-02-17T01:23:00Z</dcterms:modified>
</cp:coreProperties>
</file>